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建设工程初步设计审批告知单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jc w:val="both"/>
        <w:textAlignment w:val="auto"/>
        <w:outlineLvl w:val="9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一、设定依据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1、《湖南省建设工程勘察设计管理条例》第三十条。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jc w:val="both"/>
        <w:textAlignment w:val="auto"/>
        <w:outlineLvl w:val="9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二、办理流程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jc w:val="both"/>
        <w:textAlignment w:val="auto"/>
        <w:outlineLvl w:val="9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提出申请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 xml:space="preserve"> 窗口工作人员受理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 xml:space="preserve"> 住建局科技设计股工作人员初审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 xml:space="preserve"> 专家评审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 xml:space="preserve"> 复审决定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 xml:space="preserve"> 办结告知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jc w:val="both"/>
        <w:textAlignment w:val="auto"/>
        <w:outlineLvl w:val="9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申请材料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3313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33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材料形式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可行性研究报告批复或核准备案文件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修建性详细规划总平面图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初步设计文件（含绿化设计文件）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原件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设计项目负责人授权委托书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原件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地质勘察报告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环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评审批意见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建设工程设计合同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建设工程勘察合同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1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省外企业已在“湖南住房和城乡建设网”上发布了其企业基本信息或具有《省外工程建设中介服务企业入湘登记证》（处于有效期内）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422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承诺时限</w:t>
      </w:r>
      <w:r>
        <w:rPr>
          <w:rFonts w:hint="eastAsia"/>
          <w:sz w:val="21"/>
          <w:szCs w:val="21"/>
          <w:lang w:val="en-US" w:eastAsia="zh-CN"/>
        </w:rPr>
        <w:t>：7个工作日（不含组织专家评审时间）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422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收费依据</w:t>
      </w:r>
      <w:r>
        <w:rPr>
          <w:rFonts w:hint="eastAsia"/>
          <w:sz w:val="21"/>
          <w:szCs w:val="21"/>
          <w:lang w:val="en-US" w:eastAsia="zh-CN"/>
        </w:rPr>
        <w:t>：无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422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咨询电话</w:t>
      </w:r>
      <w:r>
        <w:rPr>
          <w:rFonts w:hint="eastAsia"/>
          <w:sz w:val="21"/>
          <w:szCs w:val="21"/>
          <w:lang w:val="en-US" w:eastAsia="zh-CN"/>
        </w:rPr>
        <w:t>：</w:t>
      </w:r>
      <w:r>
        <w:rPr>
          <w:rFonts w:hint="eastAsia" w:ascii="Arial" w:hAnsi="Arial" w:cs="Arial"/>
          <w:lang w:val="en-US" w:eastAsia="zh-CN"/>
        </w:rPr>
        <w:t>0731-56776178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422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监督电话</w:t>
      </w:r>
      <w:r>
        <w:rPr>
          <w:rFonts w:hint="eastAsia"/>
          <w:sz w:val="21"/>
          <w:szCs w:val="21"/>
          <w:lang w:val="en-US" w:eastAsia="zh-CN"/>
        </w:rPr>
        <w:t>：</w:t>
      </w:r>
      <w:r>
        <w:rPr>
          <w:rFonts w:hint="eastAsia" w:ascii="Arial" w:hAnsi="Arial" w:cs="Arial"/>
          <w:lang w:val="en-US" w:eastAsia="zh-CN"/>
        </w:rPr>
        <w:t>0731-56771496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422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办理地点</w:t>
      </w:r>
      <w:r>
        <w:rPr>
          <w:rFonts w:hint="eastAsia"/>
          <w:sz w:val="21"/>
          <w:szCs w:val="21"/>
          <w:lang w:val="en-US" w:eastAsia="zh-CN"/>
        </w:rPr>
        <w:t>：市政务中心住房和城乡建设局窗口</w:t>
      </w:r>
    </w:p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5B5FF"/>
    <w:multiLevelType w:val="singleLevel"/>
    <w:tmpl w:val="0EB5B5F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42A2B"/>
    <w:rsid w:val="31B4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2019-11-21T06:05:00Z</dcterms:created>
  <dc:creator>keke</dc:creator>
  <cp:lastModifiedBy>keke</cp:lastModifiedBy>
  <dcterms:modified xsi:type="dcterms:W3CDTF">2019-11-21T06:06:41Z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