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5345" w:rsidRDefault="0047733E">
      <w:pPr>
        <w:spacing w:line="560" w:lineRule="exact"/>
        <w:jc w:val="center"/>
        <w:rPr>
          <w:rFonts w:ascii="方正小标宋简体" w:eastAsia="方正小标宋简体" w:cs="方正小标宋简体"/>
          <w:sz w:val="44"/>
          <w:szCs w:val="44"/>
        </w:rPr>
      </w:pPr>
      <w:r>
        <w:rPr>
          <w:rFonts w:ascii="方正小标宋简体" w:eastAsia="方正小标宋简体" w:cs="方正小标宋简体" w:hint="eastAsia"/>
          <w:sz w:val="44"/>
          <w:szCs w:val="44"/>
        </w:rPr>
        <w:t>2021年</w:t>
      </w:r>
      <w:r>
        <w:rPr>
          <w:rFonts w:ascii="方正小标宋简体" w:eastAsia="方正小标宋简体" w:cs="方正小标宋简体"/>
          <w:sz w:val="44"/>
          <w:szCs w:val="44"/>
        </w:rPr>
        <w:t>湘乡</w:t>
      </w:r>
      <w:r>
        <w:rPr>
          <w:rFonts w:ascii="方正小标宋简体" w:eastAsia="方正小标宋简体" w:cs="方正小标宋简体" w:hint="eastAsia"/>
          <w:sz w:val="44"/>
          <w:szCs w:val="44"/>
        </w:rPr>
        <w:t>市农业农村局行政处罚案件信息公示表</w:t>
      </w:r>
    </w:p>
    <w:tbl>
      <w:tblPr>
        <w:tblW w:w="16368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43"/>
        <w:gridCol w:w="1373"/>
        <w:gridCol w:w="1085"/>
        <w:gridCol w:w="1197"/>
        <w:gridCol w:w="1276"/>
        <w:gridCol w:w="1676"/>
        <w:gridCol w:w="1642"/>
        <w:gridCol w:w="1630"/>
        <w:gridCol w:w="1068"/>
        <w:gridCol w:w="1596"/>
        <w:gridCol w:w="768"/>
        <w:gridCol w:w="707"/>
        <w:gridCol w:w="707"/>
      </w:tblGrid>
      <w:tr w:rsidR="00DC5345">
        <w:tc>
          <w:tcPr>
            <w:tcW w:w="164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行政处罚决定案号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案件名称</w:t>
            </w:r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当事人</w:t>
            </w:r>
          </w:p>
        </w:tc>
        <w:tc>
          <w:tcPr>
            <w:tcW w:w="1197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统一社会信用代码</w:t>
            </w:r>
          </w:p>
        </w:tc>
        <w:tc>
          <w:tcPr>
            <w:tcW w:w="127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法定代表人（负责人）</w:t>
            </w: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主要违法事实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行政处罚依据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行政处罚结果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行政处罚履行方式和期限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救济渠道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行政处罚机关</w:t>
            </w:r>
          </w:p>
        </w:tc>
        <w:tc>
          <w:tcPr>
            <w:tcW w:w="707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proofErr w:type="gramStart"/>
            <w:r>
              <w:rPr>
                <w:rFonts w:ascii="黑体" w:eastAsia="黑体" w:cs="黑体" w:hint="eastAsia"/>
                <w:szCs w:val="21"/>
              </w:rPr>
              <w:t>作出</w:t>
            </w:r>
            <w:proofErr w:type="gramEnd"/>
            <w:r>
              <w:rPr>
                <w:rFonts w:ascii="黑体" w:eastAsia="黑体" w:cs="黑体" w:hint="eastAsia"/>
                <w:szCs w:val="21"/>
              </w:rPr>
              <w:t>行政处罚的日期</w:t>
            </w:r>
          </w:p>
        </w:tc>
        <w:tc>
          <w:tcPr>
            <w:tcW w:w="707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公示期限</w:t>
            </w:r>
          </w:p>
        </w:tc>
      </w:tr>
      <w:tr w:rsidR="00DC5345">
        <w:trPr>
          <w:trHeight w:val="5842"/>
        </w:trPr>
        <w:tc>
          <w:tcPr>
            <w:tcW w:w="164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湘乡农（种子）罚〔2021〕1号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推广、销售未经审定的水稻种子案</w:t>
            </w:r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湘乡市望</w:t>
            </w:r>
            <w:proofErr w:type="gramStart"/>
            <w:r>
              <w:rPr>
                <w:rFonts w:ascii="仿宋" w:eastAsia="仿宋" w:cs="仿宋" w:hint="eastAsia"/>
                <w:szCs w:val="21"/>
              </w:rPr>
              <w:t>春隆平种</w:t>
            </w:r>
            <w:proofErr w:type="gramEnd"/>
            <w:r>
              <w:rPr>
                <w:rFonts w:ascii="仿宋" w:eastAsia="仿宋" w:cs="仿宋" w:hint="eastAsia"/>
                <w:szCs w:val="21"/>
              </w:rPr>
              <w:t>业销售部</w:t>
            </w:r>
          </w:p>
        </w:tc>
        <w:tc>
          <w:tcPr>
            <w:tcW w:w="1197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92430381MA4LH73Q7N</w:t>
            </w:r>
          </w:p>
        </w:tc>
        <w:tc>
          <w:tcPr>
            <w:tcW w:w="127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张某</w:t>
            </w: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当事人经营“</w:t>
            </w:r>
            <w:proofErr w:type="gramStart"/>
            <w:r>
              <w:rPr>
                <w:rFonts w:ascii="仿宋" w:eastAsia="仿宋" w:cs="仿宋" w:hint="eastAsia"/>
                <w:szCs w:val="21"/>
              </w:rPr>
              <w:t>荃</w:t>
            </w:r>
            <w:proofErr w:type="gramEnd"/>
            <w:r>
              <w:rPr>
                <w:rFonts w:ascii="仿宋" w:eastAsia="仿宋" w:cs="仿宋" w:hint="eastAsia"/>
                <w:szCs w:val="21"/>
              </w:rPr>
              <w:t>优美香新占”该水稻种子未经审定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《中华人民共和国种子法》第15条、第23条，参照《湖南省农业行政处罚自由裁量权适用规定》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numPr>
                <w:ilvl w:val="0"/>
                <w:numId w:val="1"/>
              </w:num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没收该批次种子150公斤。</w:t>
            </w:r>
          </w:p>
          <w:p w:rsidR="00DC5345" w:rsidRDefault="0047733E">
            <w:pPr>
              <w:numPr>
                <w:ilvl w:val="0"/>
                <w:numId w:val="1"/>
              </w:num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罚款人民币贰万元整。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履行方式：工商银行湘乡支行缴纳罚款，收款单位：湘乡市财政局非税收入汇款结算户。期限：收到处罚决定书之日起15日内。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/>
                <w:szCs w:val="21"/>
              </w:rPr>
              <w:t>当事人对本处罚决定不服的，可以在收到本处罚决定书之日起60日内向湘</w:t>
            </w:r>
            <w:r>
              <w:rPr>
                <w:rFonts w:ascii="仿宋" w:eastAsia="仿宋" w:cs="仿宋" w:hint="eastAsia"/>
                <w:szCs w:val="21"/>
              </w:rPr>
              <w:t>乡</w:t>
            </w:r>
            <w:r>
              <w:rPr>
                <w:rFonts w:ascii="仿宋" w:eastAsia="仿宋" w:cs="仿宋"/>
                <w:szCs w:val="21"/>
              </w:rPr>
              <w:t>市人民政府申请行政复议；或者六个月内向湘潭市</w:t>
            </w:r>
            <w:r>
              <w:rPr>
                <w:rFonts w:ascii="仿宋" w:eastAsia="仿宋" w:cs="仿宋" w:hint="eastAsia"/>
                <w:szCs w:val="21"/>
              </w:rPr>
              <w:t>岳塘</w:t>
            </w:r>
            <w:r>
              <w:rPr>
                <w:rFonts w:ascii="仿宋" w:eastAsia="仿宋" w:cs="仿宋"/>
                <w:szCs w:val="21"/>
              </w:rPr>
              <w:t>区人民法院提起行政诉讼。行政复议和行政诉讼期间，本处罚决定不停止执行。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湘乡市农业农村局</w:t>
            </w:r>
          </w:p>
        </w:tc>
        <w:tc>
          <w:tcPr>
            <w:tcW w:w="707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20214.1</w:t>
            </w:r>
          </w:p>
        </w:tc>
        <w:tc>
          <w:tcPr>
            <w:tcW w:w="707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2年</w:t>
            </w:r>
          </w:p>
        </w:tc>
      </w:tr>
    </w:tbl>
    <w:p w:rsidR="00DC5345" w:rsidRDefault="0047733E">
      <w:pPr>
        <w:spacing w:line="560" w:lineRule="exact"/>
        <w:jc w:val="center"/>
        <w:rPr>
          <w:rFonts w:ascii="方正小标宋简体" w:eastAsia="方正小标宋简体" w:cs="方正小标宋简体"/>
          <w:sz w:val="44"/>
          <w:szCs w:val="44"/>
        </w:rPr>
      </w:pPr>
      <w:r>
        <w:rPr>
          <w:rFonts w:ascii="方正小标宋简体" w:eastAsia="方正小标宋简体" w:cs="方正小标宋简体" w:hint="eastAsia"/>
          <w:sz w:val="44"/>
          <w:szCs w:val="44"/>
        </w:rPr>
        <w:lastRenderedPageBreak/>
        <w:t>2021年</w:t>
      </w:r>
      <w:r>
        <w:rPr>
          <w:rFonts w:ascii="方正小标宋简体" w:eastAsia="方正小标宋简体" w:cs="方正小标宋简体"/>
          <w:sz w:val="44"/>
          <w:szCs w:val="44"/>
        </w:rPr>
        <w:t>湘乡</w:t>
      </w:r>
      <w:r>
        <w:rPr>
          <w:rFonts w:ascii="方正小标宋简体" w:eastAsia="方正小标宋简体" w:cs="方正小标宋简体" w:hint="eastAsia"/>
          <w:sz w:val="44"/>
          <w:szCs w:val="44"/>
        </w:rPr>
        <w:t>市农业农村局行政处罚案件信息公示表</w:t>
      </w:r>
    </w:p>
    <w:tbl>
      <w:tblPr>
        <w:tblW w:w="16368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43"/>
        <w:gridCol w:w="1373"/>
        <w:gridCol w:w="1085"/>
        <w:gridCol w:w="1197"/>
        <w:gridCol w:w="1276"/>
        <w:gridCol w:w="1676"/>
        <w:gridCol w:w="1642"/>
        <w:gridCol w:w="1630"/>
        <w:gridCol w:w="1068"/>
        <w:gridCol w:w="1596"/>
        <w:gridCol w:w="768"/>
        <w:gridCol w:w="707"/>
        <w:gridCol w:w="707"/>
      </w:tblGrid>
      <w:tr w:rsidR="00DC5345">
        <w:tc>
          <w:tcPr>
            <w:tcW w:w="164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行政处罚决定案号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案件名称</w:t>
            </w:r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当事人</w:t>
            </w:r>
          </w:p>
        </w:tc>
        <w:tc>
          <w:tcPr>
            <w:tcW w:w="1197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统一社会信用代码</w:t>
            </w:r>
          </w:p>
        </w:tc>
        <w:tc>
          <w:tcPr>
            <w:tcW w:w="127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法定代表人（负责人）</w:t>
            </w: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主要违法事实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行政处罚依据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行政处罚结果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行政处罚履行方式和期限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救济渠道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行政处罚机关</w:t>
            </w:r>
          </w:p>
        </w:tc>
        <w:tc>
          <w:tcPr>
            <w:tcW w:w="707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proofErr w:type="gramStart"/>
            <w:r>
              <w:rPr>
                <w:rFonts w:ascii="黑体" w:eastAsia="黑体" w:cs="黑体" w:hint="eastAsia"/>
                <w:szCs w:val="21"/>
              </w:rPr>
              <w:t>作出</w:t>
            </w:r>
            <w:proofErr w:type="gramEnd"/>
            <w:r>
              <w:rPr>
                <w:rFonts w:ascii="黑体" w:eastAsia="黑体" w:cs="黑体" w:hint="eastAsia"/>
                <w:szCs w:val="21"/>
              </w:rPr>
              <w:t>行政处罚的日期</w:t>
            </w:r>
          </w:p>
        </w:tc>
        <w:tc>
          <w:tcPr>
            <w:tcW w:w="707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公示期限</w:t>
            </w:r>
          </w:p>
        </w:tc>
      </w:tr>
      <w:tr w:rsidR="00DC5345">
        <w:trPr>
          <w:trHeight w:val="5905"/>
        </w:trPr>
        <w:tc>
          <w:tcPr>
            <w:tcW w:w="164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湘乡农（种子）罚〔2021〕1号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推广、销售未经审定的水稻种子案</w:t>
            </w:r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湘乡市望</w:t>
            </w:r>
            <w:proofErr w:type="gramStart"/>
            <w:r>
              <w:rPr>
                <w:rFonts w:ascii="仿宋" w:eastAsia="仿宋" w:cs="仿宋" w:hint="eastAsia"/>
                <w:szCs w:val="21"/>
              </w:rPr>
              <w:t>春隆平种</w:t>
            </w:r>
            <w:proofErr w:type="gramEnd"/>
            <w:r>
              <w:rPr>
                <w:rFonts w:ascii="仿宋" w:eastAsia="仿宋" w:cs="仿宋" w:hint="eastAsia"/>
                <w:szCs w:val="21"/>
              </w:rPr>
              <w:t>业销售部</w:t>
            </w:r>
          </w:p>
        </w:tc>
        <w:tc>
          <w:tcPr>
            <w:tcW w:w="1197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92430381MA4LH73Q7N</w:t>
            </w:r>
          </w:p>
        </w:tc>
        <w:tc>
          <w:tcPr>
            <w:tcW w:w="127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张某</w:t>
            </w: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当事人经营“</w:t>
            </w:r>
            <w:proofErr w:type="gramStart"/>
            <w:r>
              <w:rPr>
                <w:rFonts w:ascii="仿宋" w:eastAsia="仿宋" w:cs="仿宋" w:hint="eastAsia"/>
                <w:szCs w:val="21"/>
              </w:rPr>
              <w:t>荃</w:t>
            </w:r>
            <w:proofErr w:type="gramEnd"/>
            <w:r>
              <w:rPr>
                <w:rFonts w:ascii="仿宋" w:eastAsia="仿宋" w:cs="仿宋" w:hint="eastAsia"/>
                <w:szCs w:val="21"/>
              </w:rPr>
              <w:t>优美香新占”该水稻种子未经审定</w:t>
            </w:r>
          </w:p>
        </w:tc>
        <w:tc>
          <w:tcPr>
            <w:tcW w:w="1642" w:type="dxa"/>
            <w:vAlign w:val="center"/>
          </w:tcPr>
          <w:p w:rsidR="00DC5345" w:rsidRDefault="00F31BBB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《中华</w:t>
            </w:r>
            <w:bookmarkStart w:id="0" w:name="_GoBack"/>
            <w:bookmarkEnd w:id="0"/>
            <w:r w:rsidR="0047733E">
              <w:rPr>
                <w:rFonts w:ascii="仿宋" w:eastAsia="仿宋" w:cs="仿宋" w:hint="eastAsia"/>
                <w:szCs w:val="21"/>
              </w:rPr>
              <w:t>人民共和国种子法》第15条、第23条，参照《湖南省农业行政处罚自由裁量权适用规定》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numPr>
                <w:ilvl w:val="0"/>
                <w:numId w:val="1"/>
              </w:num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没收该批次种子150公斤。</w:t>
            </w:r>
          </w:p>
          <w:p w:rsidR="00DC5345" w:rsidRDefault="0047733E">
            <w:pPr>
              <w:numPr>
                <w:ilvl w:val="0"/>
                <w:numId w:val="1"/>
              </w:num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罚款人民币贰万元整。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履行方式：工商银行湘乡支行缴纳罚款，收款单位：湘乡市财政局非税收入汇款结算户。期限：收到处罚决定书之日起15日内。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/>
                <w:szCs w:val="21"/>
              </w:rPr>
              <w:t>当事人对本处罚决定不服的，可以在收到本处罚决定书之日起60日内向湘</w:t>
            </w:r>
            <w:r>
              <w:rPr>
                <w:rFonts w:ascii="仿宋" w:eastAsia="仿宋" w:cs="仿宋" w:hint="eastAsia"/>
                <w:szCs w:val="21"/>
              </w:rPr>
              <w:t>乡</w:t>
            </w:r>
            <w:r>
              <w:rPr>
                <w:rFonts w:ascii="仿宋" w:eastAsia="仿宋" w:cs="仿宋"/>
                <w:szCs w:val="21"/>
              </w:rPr>
              <w:t>市人民政府申请行政复议；或者六个月内向湘潭市</w:t>
            </w:r>
            <w:r>
              <w:rPr>
                <w:rFonts w:ascii="仿宋" w:eastAsia="仿宋" w:cs="仿宋" w:hint="eastAsia"/>
                <w:szCs w:val="21"/>
              </w:rPr>
              <w:t>岳塘</w:t>
            </w:r>
            <w:r>
              <w:rPr>
                <w:rFonts w:ascii="仿宋" w:eastAsia="仿宋" w:cs="仿宋"/>
                <w:szCs w:val="21"/>
              </w:rPr>
              <w:t>区人民法院提起行政诉讼。行政复议和行政诉讼期间，本处罚决定不停止执行。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湘乡市农业农村局</w:t>
            </w:r>
          </w:p>
        </w:tc>
        <w:tc>
          <w:tcPr>
            <w:tcW w:w="707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20214.1</w:t>
            </w:r>
          </w:p>
        </w:tc>
        <w:tc>
          <w:tcPr>
            <w:tcW w:w="707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2年</w:t>
            </w:r>
          </w:p>
        </w:tc>
      </w:tr>
    </w:tbl>
    <w:p w:rsidR="00DC5345" w:rsidRDefault="0047733E">
      <w:pPr>
        <w:spacing w:line="560" w:lineRule="exact"/>
        <w:jc w:val="center"/>
        <w:rPr>
          <w:rFonts w:ascii="方正小标宋简体" w:eastAsia="方正小标宋简体" w:cs="方正小标宋简体"/>
          <w:sz w:val="44"/>
          <w:szCs w:val="44"/>
        </w:rPr>
      </w:pPr>
      <w:r>
        <w:rPr>
          <w:rFonts w:ascii="方正小标宋简体" w:eastAsia="方正小标宋简体" w:cs="方正小标宋简体" w:hint="eastAsia"/>
          <w:sz w:val="44"/>
          <w:szCs w:val="44"/>
        </w:rPr>
        <w:lastRenderedPageBreak/>
        <w:t>2021年</w:t>
      </w:r>
      <w:r>
        <w:rPr>
          <w:rFonts w:ascii="方正小标宋简体" w:eastAsia="方正小标宋简体" w:cs="方正小标宋简体"/>
          <w:sz w:val="44"/>
          <w:szCs w:val="44"/>
        </w:rPr>
        <w:t>湘乡</w:t>
      </w:r>
      <w:r>
        <w:rPr>
          <w:rFonts w:ascii="方正小标宋简体" w:eastAsia="方正小标宋简体" w:cs="方正小标宋简体" w:hint="eastAsia"/>
          <w:sz w:val="44"/>
          <w:szCs w:val="44"/>
        </w:rPr>
        <w:t>市农业农村局行政处罚案件信息公示表</w:t>
      </w:r>
    </w:p>
    <w:tbl>
      <w:tblPr>
        <w:tblW w:w="16368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43"/>
        <w:gridCol w:w="1373"/>
        <w:gridCol w:w="1085"/>
        <w:gridCol w:w="1197"/>
        <w:gridCol w:w="1276"/>
        <w:gridCol w:w="1676"/>
        <w:gridCol w:w="1642"/>
        <w:gridCol w:w="1630"/>
        <w:gridCol w:w="1068"/>
        <w:gridCol w:w="1596"/>
        <w:gridCol w:w="768"/>
        <w:gridCol w:w="707"/>
        <w:gridCol w:w="707"/>
      </w:tblGrid>
      <w:tr w:rsidR="00DC5345">
        <w:trPr>
          <w:trHeight w:val="1390"/>
        </w:trPr>
        <w:tc>
          <w:tcPr>
            <w:tcW w:w="164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行政处罚决定案号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案件名称</w:t>
            </w:r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当事人</w:t>
            </w:r>
          </w:p>
        </w:tc>
        <w:tc>
          <w:tcPr>
            <w:tcW w:w="1197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统一社会信用代码</w:t>
            </w:r>
          </w:p>
        </w:tc>
        <w:tc>
          <w:tcPr>
            <w:tcW w:w="127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法定代表人（负责人）</w:t>
            </w: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主要违法事实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行政处罚依据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行政处罚结果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行政处罚履行方式和期限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救济渠道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行政处罚机关</w:t>
            </w:r>
          </w:p>
        </w:tc>
        <w:tc>
          <w:tcPr>
            <w:tcW w:w="707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proofErr w:type="gramStart"/>
            <w:r>
              <w:rPr>
                <w:rFonts w:ascii="黑体" w:eastAsia="黑体" w:cs="黑体" w:hint="eastAsia"/>
                <w:szCs w:val="21"/>
              </w:rPr>
              <w:t>作出</w:t>
            </w:r>
            <w:proofErr w:type="gramEnd"/>
            <w:r>
              <w:rPr>
                <w:rFonts w:ascii="黑体" w:eastAsia="黑体" w:cs="黑体" w:hint="eastAsia"/>
                <w:szCs w:val="21"/>
              </w:rPr>
              <w:t>行政处罚的日期</w:t>
            </w:r>
          </w:p>
        </w:tc>
        <w:tc>
          <w:tcPr>
            <w:tcW w:w="707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公示期限</w:t>
            </w:r>
          </w:p>
        </w:tc>
      </w:tr>
      <w:tr w:rsidR="00DC5345">
        <w:trPr>
          <w:trHeight w:val="5930"/>
        </w:trPr>
        <w:tc>
          <w:tcPr>
            <w:tcW w:w="164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湘乡农（种子）罚〔2021〕2号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/>
                <w:szCs w:val="21"/>
              </w:rPr>
              <w:t>经营无植物检疫证调运水稻种子案</w:t>
            </w:r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湘乡市新湘路隆平高科总经销</w:t>
            </w:r>
          </w:p>
        </w:tc>
        <w:tc>
          <w:tcPr>
            <w:tcW w:w="1197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92430381MA4NBYBX7K</w:t>
            </w:r>
          </w:p>
        </w:tc>
        <w:tc>
          <w:tcPr>
            <w:tcW w:w="127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丁某</w:t>
            </w: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当事人门店内经营“亚两优丝苗”“Y两优551”“圳两银丝”的水稻种子没有植物检疫调运证书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《植物检疫条例实施细则》第七章第二十四条第四款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罚款人民币  壹仟玖佰元整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履行方式：湘乡市农村商业银行支行缴纳罚款，收款单位：湘乡市财政局非税收入汇款结算户。期限：收到处罚决定书之日起15日内。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/>
                <w:szCs w:val="21"/>
              </w:rPr>
              <w:t>当事人对本处罚决定不服的，可以在收到本处罚决定书之日起60日内向湘</w:t>
            </w:r>
            <w:r>
              <w:rPr>
                <w:rFonts w:ascii="仿宋" w:eastAsia="仿宋" w:cs="仿宋" w:hint="eastAsia"/>
                <w:szCs w:val="21"/>
              </w:rPr>
              <w:t>乡</w:t>
            </w:r>
            <w:r>
              <w:rPr>
                <w:rFonts w:ascii="仿宋" w:eastAsia="仿宋" w:cs="仿宋"/>
                <w:szCs w:val="21"/>
              </w:rPr>
              <w:t>市人民政府申请行政复议；或者六个月内向湘潭市</w:t>
            </w:r>
            <w:r>
              <w:rPr>
                <w:rFonts w:ascii="仿宋" w:eastAsia="仿宋" w:cs="仿宋" w:hint="eastAsia"/>
                <w:szCs w:val="21"/>
              </w:rPr>
              <w:t>岳塘</w:t>
            </w:r>
            <w:r>
              <w:rPr>
                <w:rFonts w:ascii="仿宋" w:eastAsia="仿宋" w:cs="仿宋"/>
                <w:szCs w:val="21"/>
              </w:rPr>
              <w:t>区人民法院提起行政诉讼。行政复议和行政诉讼期间，本处罚决定不停止执行。。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湘乡市农业农村局</w:t>
            </w:r>
          </w:p>
        </w:tc>
        <w:tc>
          <w:tcPr>
            <w:tcW w:w="707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/>
                <w:szCs w:val="21"/>
              </w:rPr>
              <w:t>20215.11</w:t>
            </w:r>
          </w:p>
        </w:tc>
        <w:tc>
          <w:tcPr>
            <w:tcW w:w="707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2年</w:t>
            </w:r>
          </w:p>
        </w:tc>
      </w:tr>
    </w:tbl>
    <w:p w:rsidR="00DC5345" w:rsidRDefault="00DC5345">
      <w:pPr>
        <w:rPr>
          <w:rFonts w:ascii="方正小标宋简体" w:eastAsia="方正小标宋简体" w:cs="方正小标宋简体"/>
          <w:sz w:val="44"/>
          <w:szCs w:val="44"/>
        </w:rPr>
      </w:pPr>
    </w:p>
    <w:p w:rsidR="00DC5345" w:rsidRDefault="0047733E">
      <w:pPr>
        <w:spacing w:line="560" w:lineRule="exact"/>
        <w:jc w:val="center"/>
        <w:rPr>
          <w:rFonts w:ascii="方正小标宋简体" w:eastAsia="方正小标宋简体" w:cs="方正小标宋简体"/>
          <w:sz w:val="44"/>
          <w:szCs w:val="44"/>
        </w:rPr>
      </w:pPr>
      <w:r>
        <w:rPr>
          <w:rFonts w:ascii="方正小标宋简体" w:eastAsia="方正小标宋简体" w:cs="方正小标宋简体" w:hint="eastAsia"/>
          <w:sz w:val="44"/>
          <w:szCs w:val="44"/>
        </w:rPr>
        <w:t>2021年</w:t>
      </w:r>
      <w:r>
        <w:rPr>
          <w:rFonts w:ascii="方正小标宋简体" w:eastAsia="方正小标宋简体" w:cs="方正小标宋简体"/>
          <w:sz w:val="44"/>
          <w:szCs w:val="44"/>
        </w:rPr>
        <w:t>湘乡</w:t>
      </w:r>
      <w:r>
        <w:rPr>
          <w:rFonts w:ascii="方正小标宋简体" w:eastAsia="方正小标宋简体" w:cs="方正小标宋简体" w:hint="eastAsia"/>
          <w:sz w:val="44"/>
          <w:szCs w:val="44"/>
        </w:rPr>
        <w:t>市农业农村局行政处罚案件信息公示表</w:t>
      </w:r>
    </w:p>
    <w:tbl>
      <w:tblPr>
        <w:tblW w:w="16368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43"/>
        <w:gridCol w:w="1373"/>
        <w:gridCol w:w="1085"/>
        <w:gridCol w:w="1197"/>
        <w:gridCol w:w="1276"/>
        <w:gridCol w:w="1676"/>
        <w:gridCol w:w="1642"/>
        <w:gridCol w:w="1630"/>
        <w:gridCol w:w="1068"/>
        <w:gridCol w:w="1596"/>
        <w:gridCol w:w="768"/>
        <w:gridCol w:w="707"/>
        <w:gridCol w:w="707"/>
      </w:tblGrid>
      <w:tr w:rsidR="00DC5345">
        <w:tc>
          <w:tcPr>
            <w:tcW w:w="164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行政处罚决定案号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案件名称</w:t>
            </w:r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当事人</w:t>
            </w:r>
          </w:p>
        </w:tc>
        <w:tc>
          <w:tcPr>
            <w:tcW w:w="1197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统一社会信用代码</w:t>
            </w:r>
          </w:p>
        </w:tc>
        <w:tc>
          <w:tcPr>
            <w:tcW w:w="127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法定代表人（负责人）</w:t>
            </w: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主要违法事实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行政处罚依据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行政处罚结果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行政处罚履行方式和期限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救济渠道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行政处罚机关</w:t>
            </w:r>
          </w:p>
        </w:tc>
        <w:tc>
          <w:tcPr>
            <w:tcW w:w="707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proofErr w:type="gramStart"/>
            <w:r>
              <w:rPr>
                <w:rFonts w:ascii="黑体" w:eastAsia="黑体" w:cs="黑体" w:hint="eastAsia"/>
                <w:szCs w:val="21"/>
              </w:rPr>
              <w:t>作出</w:t>
            </w:r>
            <w:proofErr w:type="gramEnd"/>
            <w:r>
              <w:rPr>
                <w:rFonts w:ascii="黑体" w:eastAsia="黑体" w:cs="黑体" w:hint="eastAsia"/>
                <w:szCs w:val="21"/>
              </w:rPr>
              <w:t>行政处罚的日期</w:t>
            </w:r>
          </w:p>
        </w:tc>
        <w:tc>
          <w:tcPr>
            <w:tcW w:w="707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公示期限</w:t>
            </w:r>
          </w:p>
        </w:tc>
      </w:tr>
      <w:tr w:rsidR="00DC5345">
        <w:trPr>
          <w:trHeight w:val="5255"/>
        </w:trPr>
        <w:tc>
          <w:tcPr>
            <w:tcW w:w="164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lastRenderedPageBreak/>
              <w:t>湘乡农（种子）罚〔2021〕3号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/>
                <w:szCs w:val="21"/>
              </w:rPr>
              <w:t>无植物检疫证调运水稻种子案</w:t>
            </w:r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湘乡市望春门先</w:t>
            </w:r>
            <w:proofErr w:type="gramStart"/>
            <w:r>
              <w:rPr>
                <w:rFonts w:ascii="仿宋" w:eastAsia="仿宋" w:cs="仿宋" w:hint="eastAsia"/>
                <w:szCs w:val="21"/>
              </w:rPr>
              <w:t>农</w:t>
            </w:r>
            <w:proofErr w:type="gramEnd"/>
            <w:r>
              <w:rPr>
                <w:rFonts w:ascii="仿宋" w:eastAsia="仿宋" w:cs="仿宋" w:hint="eastAsia"/>
                <w:szCs w:val="21"/>
              </w:rPr>
              <w:t>农资服务部</w:t>
            </w:r>
          </w:p>
        </w:tc>
        <w:tc>
          <w:tcPr>
            <w:tcW w:w="1197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92430381MA4NA1L30F</w:t>
            </w:r>
          </w:p>
        </w:tc>
        <w:tc>
          <w:tcPr>
            <w:tcW w:w="127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魏某</w:t>
            </w: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当事人门店内经营“两优671”“五优3301”的水稻种子没有植物检疫调运证书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《植物检疫条例实施细则》第七章第二十四条第四款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 xml:space="preserve">罚款人民币  </w:t>
            </w:r>
            <w:proofErr w:type="gramStart"/>
            <w:r>
              <w:rPr>
                <w:rFonts w:ascii="仿宋" w:eastAsia="仿宋" w:cs="仿宋" w:hint="eastAsia"/>
                <w:szCs w:val="21"/>
              </w:rPr>
              <w:t>壹仟肆佰肆拾</w:t>
            </w:r>
            <w:proofErr w:type="gramEnd"/>
            <w:r>
              <w:rPr>
                <w:rFonts w:ascii="仿宋" w:eastAsia="仿宋" w:cs="仿宋" w:hint="eastAsia"/>
                <w:szCs w:val="21"/>
              </w:rPr>
              <w:t>元</w:t>
            </w:r>
            <w:proofErr w:type="gramStart"/>
            <w:r>
              <w:rPr>
                <w:rFonts w:ascii="仿宋" w:eastAsia="仿宋" w:cs="仿宋" w:hint="eastAsia"/>
                <w:szCs w:val="21"/>
              </w:rPr>
              <w:t>元</w:t>
            </w:r>
            <w:proofErr w:type="gramEnd"/>
            <w:r>
              <w:rPr>
                <w:rFonts w:ascii="仿宋" w:eastAsia="仿宋" w:cs="仿宋" w:hint="eastAsia"/>
                <w:szCs w:val="21"/>
              </w:rPr>
              <w:t>整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履行方式：湘乡市农村商业银行支行缴纳罚款，收款单位：湘乡市财政局非税收入汇款结算户。期限：收到处罚决定书之日起15日内。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/>
                <w:szCs w:val="21"/>
              </w:rPr>
              <w:t>当事人对本处罚决定不服的，可以在收到本处罚决定书之日起60日内向湘</w:t>
            </w:r>
            <w:r>
              <w:rPr>
                <w:rFonts w:ascii="仿宋" w:eastAsia="仿宋" w:cs="仿宋" w:hint="eastAsia"/>
                <w:szCs w:val="21"/>
              </w:rPr>
              <w:t>乡</w:t>
            </w:r>
            <w:r>
              <w:rPr>
                <w:rFonts w:ascii="仿宋" w:eastAsia="仿宋" w:cs="仿宋"/>
                <w:szCs w:val="21"/>
              </w:rPr>
              <w:t>市人民政府申请行政复议；或者六个月内向湘潭市</w:t>
            </w:r>
            <w:r>
              <w:rPr>
                <w:rFonts w:ascii="仿宋" w:eastAsia="仿宋" w:cs="仿宋" w:hint="eastAsia"/>
                <w:szCs w:val="21"/>
              </w:rPr>
              <w:t>岳塘</w:t>
            </w:r>
            <w:r>
              <w:rPr>
                <w:rFonts w:ascii="仿宋" w:eastAsia="仿宋" w:cs="仿宋"/>
                <w:szCs w:val="21"/>
              </w:rPr>
              <w:t>区人民法院提起行政诉讼。行政复议和行政诉讼期间，本处罚决定不停止执行。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湘乡市农业农村局</w:t>
            </w:r>
          </w:p>
        </w:tc>
        <w:tc>
          <w:tcPr>
            <w:tcW w:w="707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/>
                <w:szCs w:val="21"/>
              </w:rPr>
              <w:t>20215.11</w:t>
            </w:r>
          </w:p>
        </w:tc>
        <w:tc>
          <w:tcPr>
            <w:tcW w:w="707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2年</w:t>
            </w:r>
          </w:p>
        </w:tc>
      </w:tr>
    </w:tbl>
    <w:p w:rsidR="00DC5345" w:rsidRDefault="0047733E">
      <w:pPr>
        <w:spacing w:line="560" w:lineRule="exact"/>
        <w:jc w:val="center"/>
        <w:rPr>
          <w:rFonts w:ascii="方正小标宋简体" w:eastAsia="方正小标宋简体" w:cs="方正小标宋简体"/>
          <w:sz w:val="44"/>
          <w:szCs w:val="44"/>
        </w:rPr>
      </w:pPr>
      <w:r>
        <w:rPr>
          <w:rFonts w:ascii="方正小标宋简体" w:eastAsia="方正小标宋简体" w:cs="方正小标宋简体" w:hint="eastAsia"/>
          <w:sz w:val="44"/>
          <w:szCs w:val="44"/>
        </w:rPr>
        <w:t>2021年</w:t>
      </w:r>
      <w:r>
        <w:rPr>
          <w:rFonts w:ascii="方正小标宋简体" w:eastAsia="方正小标宋简体" w:cs="方正小标宋简体"/>
          <w:sz w:val="44"/>
          <w:szCs w:val="44"/>
        </w:rPr>
        <w:t>湘乡</w:t>
      </w:r>
      <w:r>
        <w:rPr>
          <w:rFonts w:ascii="方正小标宋简体" w:eastAsia="方正小标宋简体" w:cs="方正小标宋简体" w:hint="eastAsia"/>
          <w:sz w:val="44"/>
          <w:szCs w:val="44"/>
        </w:rPr>
        <w:t>市农业农村局行政处罚案件信息公示表</w:t>
      </w:r>
    </w:p>
    <w:tbl>
      <w:tblPr>
        <w:tblW w:w="16368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43"/>
        <w:gridCol w:w="1373"/>
        <w:gridCol w:w="1085"/>
        <w:gridCol w:w="1197"/>
        <w:gridCol w:w="1276"/>
        <w:gridCol w:w="1676"/>
        <w:gridCol w:w="1642"/>
        <w:gridCol w:w="1630"/>
        <w:gridCol w:w="1068"/>
        <w:gridCol w:w="1596"/>
        <w:gridCol w:w="768"/>
        <w:gridCol w:w="707"/>
        <w:gridCol w:w="707"/>
      </w:tblGrid>
      <w:tr w:rsidR="00DC5345">
        <w:tc>
          <w:tcPr>
            <w:tcW w:w="164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行政处罚决定案号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案件名称</w:t>
            </w:r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当事人</w:t>
            </w:r>
          </w:p>
        </w:tc>
        <w:tc>
          <w:tcPr>
            <w:tcW w:w="1197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统一社会信用代码</w:t>
            </w:r>
          </w:p>
        </w:tc>
        <w:tc>
          <w:tcPr>
            <w:tcW w:w="127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法定代表人（负责人）</w:t>
            </w: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主要违法事实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行政处罚依据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行政处罚结果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行政处罚履行方式和期限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救济渠道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行政处罚机关</w:t>
            </w:r>
          </w:p>
        </w:tc>
        <w:tc>
          <w:tcPr>
            <w:tcW w:w="707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proofErr w:type="gramStart"/>
            <w:r>
              <w:rPr>
                <w:rFonts w:ascii="黑体" w:eastAsia="黑体" w:cs="黑体" w:hint="eastAsia"/>
                <w:szCs w:val="21"/>
              </w:rPr>
              <w:t>作出</w:t>
            </w:r>
            <w:proofErr w:type="gramEnd"/>
            <w:r>
              <w:rPr>
                <w:rFonts w:ascii="黑体" w:eastAsia="黑体" w:cs="黑体" w:hint="eastAsia"/>
                <w:szCs w:val="21"/>
              </w:rPr>
              <w:t>行政处罚的日期</w:t>
            </w:r>
          </w:p>
        </w:tc>
        <w:tc>
          <w:tcPr>
            <w:tcW w:w="707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公示期限</w:t>
            </w:r>
          </w:p>
        </w:tc>
      </w:tr>
      <w:tr w:rsidR="00DC5345">
        <w:trPr>
          <w:trHeight w:val="5980"/>
        </w:trPr>
        <w:tc>
          <w:tcPr>
            <w:tcW w:w="164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lastRenderedPageBreak/>
              <w:t>湘乡农（种子）罚〔2021〕4号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/>
                <w:szCs w:val="21"/>
              </w:rPr>
              <w:t>无植物检疫证调运水稻种子案</w:t>
            </w:r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湘乡市万祥农业科技有限公司</w:t>
            </w:r>
          </w:p>
        </w:tc>
        <w:tc>
          <w:tcPr>
            <w:tcW w:w="1197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91430381563521942D</w:t>
            </w:r>
          </w:p>
        </w:tc>
        <w:tc>
          <w:tcPr>
            <w:tcW w:w="127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谭某</w:t>
            </w: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当事人门店内经营“恒丰优粤禾丝苗”的水稻种子没有植物检疫调运证书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《植物检疫条例》第十八条和《植物检疫条例实施细则》第七章第二十四条第四款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罚款人民币  壹仟柒佰贰拾捌元整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履行方式：湘乡市农村商业银行支行缴纳罚款，收款单位：湘乡市财政局非税收入汇款结算户。期限：收到处罚决定书之日起15日内。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/>
                <w:szCs w:val="21"/>
              </w:rPr>
              <w:t>当事人对本处罚决定不服的，可以在收到本处罚决定书之日起60日内向湘</w:t>
            </w:r>
            <w:r>
              <w:rPr>
                <w:rFonts w:ascii="仿宋" w:eastAsia="仿宋" w:cs="仿宋" w:hint="eastAsia"/>
                <w:szCs w:val="21"/>
              </w:rPr>
              <w:t>乡</w:t>
            </w:r>
            <w:r>
              <w:rPr>
                <w:rFonts w:ascii="仿宋" w:eastAsia="仿宋" w:cs="仿宋"/>
                <w:szCs w:val="21"/>
              </w:rPr>
              <w:t>市人民政府申请行政复议；或者六个月内向湘潭市</w:t>
            </w:r>
            <w:r>
              <w:rPr>
                <w:rFonts w:ascii="仿宋" w:eastAsia="仿宋" w:cs="仿宋" w:hint="eastAsia"/>
                <w:szCs w:val="21"/>
              </w:rPr>
              <w:t>岳塘</w:t>
            </w:r>
            <w:r>
              <w:rPr>
                <w:rFonts w:ascii="仿宋" w:eastAsia="仿宋" w:cs="仿宋"/>
                <w:szCs w:val="21"/>
              </w:rPr>
              <w:t>区人民法院提起行政诉讼。行政复议和行政诉讼期间，本处罚决定不停止执行。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湘乡市农业农村局</w:t>
            </w:r>
          </w:p>
        </w:tc>
        <w:tc>
          <w:tcPr>
            <w:tcW w:w="707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/>
                <w:szCs w:val="21"/>
              </w:rPr>
              <w:t>2021</w:t>
            </w:r>
            <w:r>
              <w:rPr>
                <w:rFonts w:ascii="仿宋" w:eastAsia="仿宋" w:cs="仿宋" w:hint="eastAsia"/>
                <w:szCs w:val="21"/>
              </w:rPr>
              <w:t>6</w:t>
            </w:r>
            <w:r>
              <w:rPr>
                <w:rFonts w:ascii="仿宋" w:eastAsia="仿宋" w:cs="仿宋"/>
                <w:szCs w:val="21"/>
              </w:rPr>
              <w:t>.</w:t>
            </w:r>
            <w:r>
              <w:rPr>
                <w:rFonts w:ascii="仿宋" w:eastAsia="仿宋" w:cs="仿宋" w:hint="eastAsia"/>
                <w:szCs w:val="21"/>
              </w:rPr>
              <w:t>25</w:t>
            </w:r>
          </w:p>
        </w:tc>
        <w:tc>
          <w:tcPr>
            <w:tcW w:w="707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2年</w:t>
            </w:r>
          </w:p>
        </w:tc>
      </w:tr>
    </w:tbl>
    <w:p w:rsidR="00DC5345" w:rsidRDefault="0047733E">
      <w:pPr>
        <w:spacing w:line="560" w:lineRule="exact"/>
        <w:jc w:val="center"/>
        <w:rPr>
          <w:rFonts w:ascii="方正小标宋简体" w:eastAsia="方正小标宋简体" w:cs="方正小标宋简体"/>
          <w:sz w:val="44"/>
          <w:szCs w:val="44"/>
        </w:rPr>
      </w:pPr>
      <w:r>
        <w:rPr>
          <w:rFonts w:ascii="方正小标宋简体" w:eastAsia="方正小标宋简体" w:cs="方正小标宋简体" w:hint="eastAsia"/>
          <w:sz w:val="44"/>
          <w:szCs w:val="44"/>
        </w:rPr>
        <w:t>2021年</w:t>
      </w:r>
      <w:r>
        <w:rPr>
          <w:rFonts w:ascii="方正小标宋简体" w:eastAsia="方正小标宋简体" w:cs="方正小标宋简体"/>
          <w:sz w:val="44"/>
          <w:szCs w:val="44"/>
        </w:rPr>
        <w:t>湘乡</w:t>
      </w:r>
      <w:r>
        <w:rPr>
          <w:rFonts w:ascii="方正小标宋简体" w:eastAsia="方正小标宋简体" w:cs="方正小标宋简体" w:hint="eastAsia"/>
          <w:sz w:val="44"/>
          <w:szCs w:val="44"/>
        </w:rPr>
        <w:t>市农业农村局行政处罚案件信息公示表</w:t>
      </w:r>
    </w:p>
    <w:tbl>
      <w:tblPr>
        <w:tblW w:w="16368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43"/>
        <w:gridCol w:w="1373"/>
        <w:gridCol w:w="1085"/>
        <w:gridCol w:w="1197"/>
        <w:gridCol w:w="1276"/>
        <w:gridCol w:w="1676"/>
        <w:gridCol w:w="1642"/>
        <w:gridCol w:w="1630"/>
        <w:gridCol w:w="1068"/>
        <w:gridCol w:w="1596"/>
        <w:gridCol w:w="768"/>
        <w:gridCol w:w="707"/>
        <w:gridCol w:w="707"/>
      </w:tblGrid>
      <w:tr w:rsidR="00DC5345">
        <w:tc>
          <w:tcPr>
            <w:tcW w:w="164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行政处罚决定案号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案件名称</w:t>
            </w:r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当事人</w:t>
            </w:r>
          </w:p>
        </w:tc>
        <w:tc>
          <w:tcPr>
            <w:tcW w:w="1197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统一社会信用代码</w:t>
            </w:r>
          </w:p>
        </w:tc>
        <w:tc>
          <w:tcPr>
            <w:tcW w:w="127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法定代表人（负责人）</w:t>
            </w: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主要违法事实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行政处罚依据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行政处罚结果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行政处罚履行方式和期限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救济渠道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行政处罚机关</w:t>
            </w:r>
          </w:p>
        </w:tc>
        <w:tc>
          <w:tcPr>
            <w:tcW w:w="707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proofErr w:type="gramStart"/>
            <w:r>
              <w:rPr>
                <w:rFonts w:ascii="黑体" w:eastAsia="黑体" w:cs="黑体" w:hint="eastAsia"/>
                <w:szCs w:val="21"/>
              </w:rPr>
              <w:t>作出</w:t>
            </w:r>
            <w:proofErr w:type="gramEnd"/>
            <w:r>
              <w:rPr>
                <w:rFonts w:ascii="黑体" w:eastAsia="黑体" w:cs="黑体" w:hint="eastAsia"/>
                <w:szCs w:val="21"/>
              </w:rPr>
              <w:t>行政处罚的日期</w:t>
            </w:r>
          </w:p>
        </w:tc>
        <w:tc>
          <w:tcPr>
            <w:tcW w:w="707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公示期限</w:t>
            </w:r>
          </w:p>
        </w:tc>
      </w:tr>
      <w:tr w:rsidR="00DC5345">
        <w:trPr>
          <w:trHeight w:val="5793"/>
        </w:trPr>
        <w:tc>
          <w:tcPr>
            <w:tcW w:w="164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lastRenderedPageBreak/>
              <w:t>湘乡农（饲料）罚〔2021〕1号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饲料粉碎加工添加</w:t>
            </w:r>
            <w:proofErr w:type="gramStart"/>
            <w:r>
              <w:rPr>
                <w:rFonts w:ascii="仿宋" w:eastAsia="仿宋" w:cs="仿宋" w:hint="eastAsia"/>
                <w:szCs w:val="21"/>
              </w:rPr>
              <w:t>物质案</w:t>
            </w:r>
            <w:proofErr w:type="gramEnd"/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湘乡市望春门联盟街150号饲料店</w:t>
            </w:r>
          </w:p>
        </w:tc>
        <w:tc>
          <w:tcPr>
            <w:tcW w:w="1197" w:type="dxa"/>
            <w:vAlign w:val="center"/>
          </w:tcPr>
          <w:p w:rsidR="00DC5345" w:rsidRDefault="00DC5345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李某</w:t>
            </w: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当事人门店内粉碎加工饲料（当事人无《营业执照》、无《饲料生产许可证》）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《饲料和饲料添加剂管理条例》第二十三条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numPr>
                <w:ilvl w:val="0"/>
                <w:numId w:val="2"/>
              </w:num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没收违法粉碎加工添加物质的饲料粉料产品1500斤。</w:t>
            </w:r>
          </w:p>
          <w:p w:rsidR="00DC5345" w:rsidRDefault="0047733E">
            <w:pPr>
              <w:numPr>
                <w:ilvl w:val="0"/>
                <w:numId w:val="2"/>
              </w:numPr>
              <w:spacing w:line="240" w:lineRule="atLeast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罚款人民币壹万元整.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履行方式：湘乡市中国工商银行支行缴纳罚款，收款单位：湘乡市财政局非税收入汇款结算户。期限：收到处罚决定书之日起15日内。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/>
                <w:szCs w:val="21"/>
              </w:rPr>
              <w:t>当事人对本处罚决定不服的，可以在收到本处罚决定书之日起60日内向湘</w:t>
            </w:r>
            <w:r>
              <w:rPr>
                <w:rFonts w:ascii="仿宋" w:eastAsia="仿宋" w:cs="仿宋" w:hint="eastAsia"/>
                <w:szCs w:val="21"/>
              </w:rPr>
              <w:t>乡</w:t>
            </w:r>
            <w:r>
              <w:rPr>
                <w:rFonts w:ascii="仿宋" w:eastAsia="仿宋" w:cs="仿宋"/>
                <w:szCs w:val="21"/>
              </w:rPr>
              <w:t>市人民政府申请行政复议；或者六个月内向湘潭市</w:t>
            </w:r>
            <w:r>
              <w:rPr>
                <w:rFonts w:ascii="仿宋" w:eastAsia="仿宋" w:cs="仿宋" w:hint="eastAsia"/>
                <w:szCs w:val="21"/>
              </w:rPr>
              <w:t>岳塘</w:t>
            </w:r>
            <w:r>
              <w:rPr>
                <w:rFonts w:ascii="仿宋" w:eastAsia="仿宋" w:cs="仿宋"/>
                <w:szCs w:val="21"/>
              </w:rPr>
              <w:t>区人民法院提起行政诉讼。行政复议和行政诉讼期间，本处罚决定不停止执行。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湘乡市农业农村局</w:t>
            </w:r>
          </w:p>
        </w:tc>
        <w:tc>
          <w:tcPr>
            <w:tcW w:w="707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/>
                <w:szCs w:val="21"/>
              </w:rPr>
              <w:t>20215.</w:t>
            </w:r>
            <w:r>
              <w:rPr>
                <w:rFonts w:ascii="仿宋" w:eastAsia="仿宋" w:cs="仿宋" w:hint="eastAsia"/>
                <w:szCs w:val="21"/>
              </w:rPr>
              <w:t>27</w:t>
            </w:r>
          </w:p>
        </w:tc>
        <w:tc>
          <w:tcPr>
            <w:tcW w:w="707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2年</w:t>
            </w:r>
          </w:p>
        </w:tc>
      </w:tr>
    </w:tbl>
    <w:p w:rsidR="00DC5345" w:rsidRDefault="0047733E">
      <w:pPr>
        <w:spacing w:line="560" w:lineRule="exact"/>
        <w:jc w:val="center"/>
        <w:rPr>
          <w:rFonts w:ascii="方正小标宋简体" w:eastAsia="方正小标宋简体" w:cs="方正小标宋简体"/>
          <w:sz w:val="44"/>
          <w:szCs w:val="44"/>
        </w:rPr>
      </w:pPr>
      <w:r>
        <w:rPr>
          <w:rFonts w:ascii="方正小标宋简体" w:eastAsia="方正小标宋简体" w:cs="方正小标宋简体" w:hint="eastAsia"/>
          <w:sz w:val="44"/>
          <w:szCs w:val="44"/>
        </w:rPr>
        <w:t>2021年</w:t>
      </w:r>
      <w:r>
        <w:rPr>
          <w:rFonts w:ascii="方正小标宋简体" w:eastAsia="方正小标宋简体" w:cs="方正小标宋简体"/>
          <w:sz w:val="44"/>
          <w:szCs w:val="44"/>
        </w:rPr>
        <w:t>湘乡</w:t>
      </w:r>
      <w:r>
        <w:rPr>
          <w:rFonts w:ascii="方正小标宋简体" w:eastAsia="方正小标宋简体" w:cs="方正小标宋简体" w:hint="eastAsia"/>
          <w:sz w:val="44"/>
          <w:szCs w:val="44"/>
        </w:rPr>
        <w:t>市农业农村局行政处罚案件信息公示表</w:t>
      </w:r>
    </w:p>
    <w:tbl>
      <w:tblPr>
        <w:tblW w:w="16368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43"/>
        <w:gridCol w:w="1373"/>
        <w:gridCol w:w="1085"/>
        <w:gridCol w:w="1169"/>
        <w:gridCol w:w="28"/>
        <w:gridCol w:w="1276"/>
        <w:gridCol w:w="1676"/>
        <w:gridCol w:w="1642"/>
        <w:gridCol w:w="1630"/>
        <w:gridCol w:w="1068"/>
        <w:gridCol w:w="1596"/>
        <w:gridCol w:w="768"/>
        <w:gridCol w:w="707"/>
        <w:gridCol w:w="707"/>
      </w:tblGrid>
      <w:tr w:rsidR="00DC5345">
        <w:trPr>
          <w:trHeight w:val="1427"/>
        </w:trPr>
        <w:tc>
          <w:tcPr>
            <w:tcW w:w="164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行政处罚决定案号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案件名称</w:t>
            </w:r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当事人</w:t>
            </w:r>
          </w:p>
        </w:tc>
        <w:tc>
          <w:tcPr>
            <w:tcW w:w="1197" w:type="dxa"/>
            <w:gridSpan w:val="2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统一社会信用代码</w:t>
            </w:r>
          </w:p>
        </w:tc>
        <w:tc>
          <w:tcPr>
            <w:tcW w:w="127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法定代表人（负责人）</w:t>
            </w: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主要违法事实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行政处罚依据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行政处罚结果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行政处罚履行方式和期限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救济渠道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行政处罚机关</w:t>
            </w:r>
          </w:p>
        </w:tc>
        <w:tc>
          <w:tcPr>
            <w:tcW w:w="707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proofErr w:type="gramStart"/>
            <w:r>
              <w:rPr>
                <w:rFonts w:ascii="黑体" w:eastAsia="黑体" w:cs="黑体" w:hint="eastAsia"/>
                <w:szCs w:val="21"/>
              </w:rPr>
              <w:t>作出</w:t>
            </w:r>
            <w:proofErr w:type="gramEnd"/>
            <w:r>
              <w:rPr>
                <w:rFonts w:ascii="黑体" w:eastAsia="黑体" w:cs="黑体" w:hint="eastAsia"/>
                <w:szCs w:val="21"/>
              </w:rPr>
              <w:t>行政处罚的日期</w:t>
            </w:r>
          </w:p>
        </w:tc>
        <w:tc>
          <w:tcPr>
            <w:tcW w:w="707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公示期限</w:t>
            </w:r>
          </w:p>
        </w:tc>
      </w:tr>
      <w:tr w:rsidR="00DC5345">
        <w:trPr>
          <w:trHeight w:val="5973"/>
        </w:trPr>
        <w:tc>
          <w:tcPr>
            <w:tcW w:w="164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lastRenderedPageBreak/>
              <w:t>湘乡农（动监）罚〔2021〕1号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曾某运输依法应当检疫而未经检疫的动物案</w:t>
            </w:r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曾某</w:t>
            </w:r>
          </w:p>
        </w:tc>
        <w:tc>
          <w:tcPr>
            <w:tcW w:w="1169" w:type="dxa"/>
            <w:vAlign w:val="center"/>
          </w:tcPr>
          <w:p w:rsidR="00DC5345" w:rsidRDefault="00DC5345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</w:p>
        </w:tc>
        <w:tc>
          <w:tcPr>
            <w:tcW w:w="1304" w:type="dxa"/>
            <w:gridSpan w:val="2"/>
            <w:vAlign w:val="center"/>
          </w:tcPr>
          <w:p w:rsidR="00DC5345" w:rsidRDefault="00DC5345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  <w:lang w:val="en"/>
              </w:rPr>
            </w:pPr>
            <w:r>
              <w:rPr>
                <w:rFonts w:ascii="仿宋" w:eastAsia="仿宋" w:cs="仿宋" w:hint="eastAsia"/>
                <w:szCs w:val="21"/>
              </w:rPr>
              <w:t>当事人经营、运输依法应当检疫而未经检疫或者检疫不合格的动物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《中华人民共和国动物防疫法》第二十五条第三项，参照《湖南省农业行政处罚自由裁量权适用规定》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spacing w:line="240" w:lineRule="atLeast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罚款人民币  贰仟叁佰陆拾元整。</w:t>
            </w:r>
          </w:p>
          <w:p w:rsidR="00DC5345" w:rsidRDefault="00DC5345">
            <w:pPr>
              <w:spacing w:line="240" w:lineRule="atLeast"/>
              <w:rPr>
                <w:rFonts w:ascii="仿宋" w:eastAsia="仿宋" w:cs="仿宋"/>
                <w:szCs w:val="21"/>
              </w:rPr>
            </w:pP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履行方式：工商银行湘乡支行缴纳罚款，收款单位：湘乡市财政局非税收入汇款结算户。期限：收到处罚决定书之日起15日内。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/>
                <w:szCs w:val="21"/>
              </w:rPr>
              <w:t>当事人对本处罚决定不服的，可以在收到本处罚决定书之日起60日内向湘</w:t>
            </w:r>
            <w:r>
              <w:rPr>
                <w:rFonts w:ascii="仿宋" w:eastAsia="仿宋" w:cs="仿宋" w:hint="eastAsia"/>
                <w:szCs w:val="21"/>
              </w:rPr>
              <w:t>乡</w:t>
            </w:r>
            <w:r>
              <w:rPr>
                <w:rFonts w:ascii="仿宋" w:eastAsia="仿宋" w:cs="仿宋"/>
                <w:szCs w:val="21"/>
              </w:rPr>
              <w:t>市人民政府申请行政复议；或者六个月内向湘潭市</w:t>
            </w:r>
            <w:r>
              <w:rPr>
                <w:rFonts w:ascii="仿宋" w:eastAsia="仿宋" w:cs="仿宋" w:hint="eastAsia"/>
                <w:szCs w:val="21"/>
              </w:rPr>
              <w:t>岳塘</w:t>
            </w:r>
            <w:r>
              <w:rPr>
                <w:rFonts w:ascii="仿宋" w:eastAsia="仿宋" w:cs="仿宋"/>
                <w:szCs w:val="21"/>
              </w:rPr>
              <w:t>区人民法院提起行政诉讼。行政复议和行政诉讼期间，本处罚决定不停止执行。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湘乡市农业农</w:t>
            </w:r>
          </w:p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proofErr w:type="gramStart"/>
            <w:r>
              <w:rPr>
                <w:rFonts w:ascii="仿宋" w:eastAsia="仿宋" w:cs="仿宋" w:hint="eastAsia"/>
                <w:szCs w:val="21"/>
              </w:rPr>
              <w:t>村局</w:t>
            </w:r>
            <w:proofErr w:type="gramEnd"/>
          </w:p>
        </w:tc>
        <w:tc>
          <w:tcPr>
            <w:tcW w:w="707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2021 1.18</w:t>
            </w:r>
          </w:p>
        </w:tc>
        <w:tc>
          <w:tcPr>
            <w:tcW w:w="707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2年</w:t>
            </w:r>
          </w:p>
        </w:tc>
      </w:tr>
    </w:tbl>
    <w:p w:rsidR="00DC5345" w:rsidRDefault="0047733E">
      <w:pPr>
        <w:spacing w:line="560" w:lineRule="exact"/>
        <w:jc w:val="center"/>
      </w:pPr>
      <w:r>
        <w:rPr>
          <w:rFonts w:ascii="方正小标宋简体" w:eastAsia="方正小标宋简体" w:cs="方正小标宋简体" w:hint="eastAsia"/>
          <w:sz w:val="44"/>
          <w:szCs w:val="44"/>
        </w:rPr>
        <w:t>2021年</w:t>
      </w:r>
      <w:r>
        <w:rPr>
          <w:rFonts w:ascii="方正小标宋简体" w:eastAsia="方正小标宋简体" w:cs="方正小标宋简体"/>
          <w:sz w:val="44"/>
          <w:szCs w:val="44"/>
        </w:rPr>
        <w:t>湘乡</w:t>
      </w:r>
      <w:r>
        <w:rPr>
          <w:rFonts w:ascii="方正小标宋简体" w:eastAsia="方正小标宋简体" w:cs="方正小标宋简体" w:hint="eastAsia"/>
          <w:sz w:val="44"/>
          <w:szCs w:val="44"/>
        </w:rPr>
        <w:t>市农业农村局行政处罚案件信息公示表</w:t>
      </w:r>
    </w:p>
    <w:tbl>
      <w:tblPr>
        <w:tblW w:w="16368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43"/>
        <w:gridCol w:w="1373"/>
        <w:gridCol w:w="1085"/>
        <w:gridCol w:w="1169"/>
        <w:gridCol w:w="1304"/>
        <w:gridCol w:w="1676"/>
        <w:gridCol w:w="1642"/>
        <w:gridCol w:w="1630"/>
        <w:gridCol w:w="1068"/>
        <w:gridCol w:w="1596"/>
        <w:gridCol w:w="768"/>
        <w:gridCol w:w="828"/>
        <w:gridCol w:w="586"/>
      </w:tblGrid>
      <w:tr w:rsidR="00DC5345">
        <w:trPr>
          <w:trHeight w:val="1577"/>
        </w:trPr>
        <w:tc>
          <w:tcPr>
            <w:tcW w:w="164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行政处罚决定案号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案件名称</w:t>
            </w:r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当事人</w:t>
            </w:r>
          </w:p>
        </w:tc>
        <w:tc>
          <w:tcPr>
            <w:tcW w:w="1169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统一社会信用代码</w:t>
            </w:r>
          </w:p>
        </w:tc>
        <w:tc>
          <w:tcPr>
            <w:tcW w:w="1304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法定代表人（负责人）</w:t>
            </w: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主要违法事实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行政处罚依据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行政处罚结果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行政处罚履行方式和期限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救济渠道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行政处罚机关</w:t>
            </w:r>
          </w:p>
        </w:tc>
        <w:tc>
          <w:tcPr>
            <w:tcW w:w="82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proofErr w:type="gramStart"/>
            <w:r>
              <w:rPr>
                <w:rFonts w:ascii="黑体" w:eastAsia="黑体" w:cs="黑体" w:hint="eastAsia"/>
                <w:szCs w:val="21"/>
              </w:rPr>
              <w:t>作出</w:t>
            </w:r>
            <w:proofErr w:type="gramEnd"/>
            <w:r>
              <w:rPr>
                <w:rFonts w:ascii="黑体" w:eastAsia="黑体" w:cs="黑体" w:hint="eastAsia"/>
                <w:szCs w:val="21"/>
              </w:rPr>
              <w:t>行政处罚的日期</w:t>
            </w:r>
          </w:p>
        </w:tc>
        <w:tc>
          <w:tcPr>
            <w:tcW w:w="58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公示期限</w:t>
            </w:r>
          </w:p>
        </w:tc>
      </w:tr>
      <w:tr w:rsidR="00DC5345">
        <w:trPr>
          <w:trHeight w:val="5832"/>
        </w:trPr>
        <w:tc>
          <w:tcPr>
            <w:tcW w:w="164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lastRenderedPageBreak/>
              <w:t>湘乡农（动监）罚〔2021〕2号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proofErr w:type="gramStart"/>
            <w:r>
              <w:rPr>
                <w:rFonts w:ascii="仿宋" w:eastAsia="仿宋" w:cs="仿宋" w:hint="eastAsia"/>
                <w:szCs w:val="21"/>
              </w:rPr>
              <w:t>贺某风运输</w:t>
            </w:r>
            <w:proofErr w:type="gramEnd"/>
            <w:r>
              <w:rPr>
                <w:rFonts w:ascii="仿宋" w:eastAsia="仿宋" w:cs="仿宋" w:hint="eastAsia"/>
                <w:szCs w:val="21"/>
              </w:rPr>
              <w:t>依法应当检疫而未经检疫的动物案</w:t>
            </w:r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  <w:lang w:val="en"/>
              </w:rPr>
            </w:pPr>
            <w:proofErr w:type="gramStart"/>
            <w:r>
              <w:rPr>
                <w:rFonts w:ascii="仿宋" w:eastAsia="仿宋" w:cs="仿宋" w:hint="eastAsia"/>
                <w:szCs w:val="21"/>
              </w:rPr>
              <w:t>贺某风</w:t>
            </w:r>
            <w:proofErr w:type="gramEnd"/>
          </w:p>
        </w:tc>
        <w:tc>
          <w:tcPr>
            <w:tcW w:w="1169" w:type="dxa"/>
            <w:vAlign w:val="center"/>
          </w:tcPr>
          <w:p w:rsidR="00DC5345" w:rsidRDefault="00DC5345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</w:p>
        </w:tc>
        <w:tc>
          <w:tcPr>
            <w:tcW w:w="1304" w:type="dxa"/>
            <w:vAlign w:val="center"/>
          </w:tcPr>
          <w:p w:rsidR="00DC5345" w:rsidRDefault="00DC5345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当事人经营、运输依法应当检疫而未经检疫或者检疫不合格的动物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《中华人民共和国动物防疫法》第二十五条第三项，参照《湖南省农业行政处罚自由裁量权适用规定》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spacing w:line="240" w:lineRule="atLeast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罚款人民币  伍仟伍佰零陆元整。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履行方式：工商银行湘乡支行缴纳罚款，收款单位：湘乡市财政局非税收入汇款结算户。期限：收到处罚决定书之日起15日内。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/>
                <w:szCs w:val="21"/>
              </w:rPr>
              <w:t>当事人对本处罚决定不服的，可以在收到本处罚决定书之日起60日内向湘</w:t>
            </w:r>
            <w:r>
              <w:rPr>
                <w:rFonts w:ascii="仿宋" w:eastAsia="仿宋" w:cs="仿宋" w:hint="eastAsia"/>
                <w:szCs w:val="21"/>
              </w:rPr>
              <w:t>乡</w:t>
            </w:r>
            <w:r>
              <w:rPr>
                <w:rFonts w:ascii="仿宋" w:eastAsia="仿宋" w:cs="仿宋"/>
                <w:szCs w:val="21"/>
              </w:rPr>
              <w:t>市人民政府申请行政复议；或者六个月内向湘潭市</w:t>
            </w:r>
            <w:r>
              <w:rPr>
                <w:rFonts w:ascii="仿宋" w:eastAsia="仿宋" w:cs="仿宋" w:hint="eastAsia"/>
                <w:szCs w:val="21"/>
              </w:rPr>
              <w:t>岳塘</w:t>
            </w:r>
            <w:r>
              <w:rPr>
                <w:rFonts w:ascii="仿宋" w:eastAsia="仿宋" w:cs="仿宋"/>
                <w:szCs w:val="21"/>
              </w:rPr>
              <w:t>区人民法院提起行政诉讼。行政复议和行政诉讼期间，本处罚决定不停止执行。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湘乡市农业农村局</w:t>
            </w:r>
          </w:p>
        </w:tc>
        <w:tc>
          <w:tcPr>
            <w:tcW w:w="82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2021  1.18</w:t>
            </w:r>
          </w:p>
        </w:tc>
        <w:tc>
          <w:tcPr>
            <w:tcW w:w="58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2年</w:t>
            </w:r>
          </w:p>
        </w:tc>
      </w:tr>
    </w:tbl>
    <w:p w:rsidR="00DC5345" w:rsidRDefault="0047733E">
      <w:pPr>
        <w:spacing w:line="560" w:lineRule="exact"/>
        <w:jc w:val="center"/>
      </w:pPr>
      <w:r>
        <w:rPr>
          <w:rFonts w:ascii="方正小标宋简体" w:eastAsia="方正小标宋简体" w:cs="方正小标宋简体" w:hint="eastAsia"/>
          <w:sz w:val="44"/>
          <w:szCs w:val="44"/>
        </w:rPr>
        <w:t>2021年</w:t>
      </w:r>
      <w:r>
        <w:rPr>
          <w:rFonts w:ascii="方正小标宋简体" w:eastAsia="方正小标宋简体" w:cs="方正小标宋简体"/>
          <w:sz w:val="44"/>
          <w:szCs w:val="44"/>
        </w:rPr>
        <w:t>湘乡</w:t>
      </w:r>
      <w:r>
        <w:rPr>
          <w:rFonts w:ascii="方正小标宋简体" w:eastAsia="方正小标宋简体" w:cs="方正小标宋简体" w:hint="eastAsia"/>
          <w:sz w:val="44"/>
          <w:szCs w:val="44"/>
        </w:rPr>
        <w:t>市农业农村局行政处罚案件信息公示表</w:t>
      </w:r>
    </w:p>
    <w:p w:rsidR="00DC5345" w:rsidRDefault="00DC5345"/>
    <w:tbl>
      <w:tblPr>
        <w:tblW w:w="16368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43"/>
        <w:gridCol w:w="1373"/>
        <w:gridCol w:w="1085"/>
        <w:gridCol w:w="1169"/>
        <w:gridCol w:w="1304"/>
        <w:gridCol w:w="1676"/>
        <w:gridCol w:w="1642"/>
        <w:gridCol w:w="1630"/>
        <w:gridCol w:w="1068"/>
        <w:gridCol w:w="1596"/>
        <w:gridCol w:w="768"/>
        <w:gridCol w:w="828"/>
        <w:gridCol w:w="586"/>
      </w:tblGrid>
      <w:tr w:rsidR="00DC5345">
        <w:trPr>
          <w:trHeight w:val="90"/>
        </w:trPr>
        <w:tc>
          <w:tcPr>
            <w:tcW w:w="164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行政处罚决定案号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案件名称</w:t>
            </w:r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当事人</w:t>
            </w:r>
          </w:p>
        </w:tc>
        <w:tc>
          <w:tcPr>
            <w:tcW w:w="1169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统一社会信用代码</w:t>
            </w:r>
          </w:p>
        </w:tc>
        <w:tc>
          <w:tcPr>
            <w:tcW w:w="1304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法定代表人（负责人）</w:t>
            </w: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主要违法事实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行政处罚依据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行政处罚结果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行政处罚履行方式和期限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救济渠道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行政处罚机关</w:t>
            </w:r>
          </w:p>
        </w:tc>
        <w:tc>
          <w:tcPr>
            <w:tcW w:w="82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proofErr w:type="gramStart"/>
            <w:r>
              <w:rPr>
                <w:rFonts w:ascii="黑体" w:eastAsia="黑体" w:cs="黑体" w:hint="eastAsia"/>
                <w:szCs w:val="21"/>
              </w:rPr>
              <w:t>作出</w:t>
            </w:r>
            <w:proofErr w:type="gramEnd"/>
            <w:r>
              <w:rPr>
                <w:rFonts w:ascii="黑体" w:eastAsia="黑体" w:cs="黑体" w:hint="eastAsia"/>
                <w:szCs w:val="21"/>
              </w:rPr>
              <w:t>行政处罚的日</w:t>
            </w:r>
            <w:r>
              <w:rPr>
                <w:rFonts w:ascii="黑体" w:eastAsia="黑体" w:cs="黑体" w:hint="eastAsia"/>
                <w:szCs w:val="21"/>
              </w:rPr>
              <w:lastRenderedPageBreak/>
              <w:t>期</w:t>
            </w:r>
          </w:p>
        </w:tc>
        <w:tc>
          <w:tcPr>
            <w:tcW w:w="58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lastRenderedPageBreak/>
              <w:t>公示期限</w:t>
            </w:r>
          </w:p>
        </w:tc>
      </w:tr>
      <w:tr w:rsidR="00DC5345">
        <w:trPr>
          <w:trHeight w:val="5505"/>
        </w:trPr>
        <w:tc>
          <w:tcPr>
            <w:tcW w:w="164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lastRenderedPageBreak/>
              <w:t>湘乡农（动监）罚〔2021〕3号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王某经营依法应当检疫而未经检疫的动物</w:t>
            </w:r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王某辉</w:t>
            </w:r>
          </w:p>
        </w:tc>
        <w:tc>
          <w:tcPr>
            <w:tcW w:w="1169" w:type="dxa"/>
            <w:vAlign w:val="center"/>
          </w:tcPr>
          <w:p w:rsidR="00DC5345" w:rsidRDefault="00DC5345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</w:p>
        </w:tc>
        <w:tc>
          <w:tcPr>
            <w:tcW w:w="1304" w:type="dxa"/>
            <w:vAlign w:val="center"/>
          </w:tcPr>
          <w:p w:rsidR="00DC5345" w:rsidRDefault="00DC5345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当事人经营、运输依法应当检疫而未经检疫或者检疫不合格的动物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《中华人民共和国动物防疫法》第二十五条第三项，参照《湖南省农业行政处罚自由裁量权适用规定》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spacing w:line="240" w:lineRule="atLeast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罚款人民币  伍仟柒佰元整。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履行方式：工商银行湘乡支行缴纳罚款，收款单位：湘乡市财政局非税收入汇款结算户。期限：收到处罚决定书之日起15日内。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/>
                <w:szCs w:val="21"/>
              </w:rPr>
              <w:t>当事人对本处罚决定不服的，可以在收到本处罚决定书之日起60日内向湘</w:t>
            </w:r>
            <w:r>
              <w:rPr>
                <w:rFonts w:ascii="仿宋" w:eastAsia="仿宋" w:cs="仿宋" w:hint="eastAsia"/>
                <w:szCs w:val="21"/>
              </w:rPr>
              <w:t>乡</w:t>
            </w:r>
            <w:r>
              <w:rPr>
                <w:rFonts w:ascii="仿宋" w:eastAsia="仿宋" w:cs="仿宋"/>
                <w:szCs w:val="21"/>
              </w:rPr>
              <w:t>市人民政府申请行政复议；或者六个月内向湘潭市</w:t>
            </w:r>
            <w:r>
              <w:rPr>
                <w:rFonts w:ascii="仿宋" w:eastAsia="仿宋" w:cs="仿宋" w:hint="eastAsia"/>
                <w:szCs w:val="21"/>
              </w:rPr>
              <w:t>岳塘</w:t>
            </w:r>
            <w:r>
              <w:rPr>
                <w:rFonts w:ascii="仿宋" w:eastAsia="仿宋" w:cs="仿宋"/>
                <w:szCs w:val="21"/>
              </w:rPr>
              <w:t>区人民法院提起行政诉讼。行政复议和行政诉讼期间，本处罚决定不停止执行。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湘乡市农业农村局</w:t>
            </w:r>
          </w:p>
        </w:tc>
        <w:tc>
          <w:tcPr>
            <w:tcW w:w="82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2021.3.23</w:t>
            </w:r>
          </w:p>
        </w:tc>
        <w:tc>
          <w:tcPr>
            <w:tcW w:w="58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2年</w:t>
            </w:r>
          </w:p>
        </w:tc>
      </w:tr>
    </w:tbl>
    <w:p w:rsidR="00DC5345" w:rsidRDefault="0047733E">
      <w:pPr>
        <w:spacing w:line="560" w:lineRule="exact"/>
        <w:jc w:val="center"/>
      </w:pPr>
      <w:r>
        <w:rPr>
          <w:rFonts w:ascii="方正小标宋简体" w:eastAsia="方正小标宋简体" w:cs="方正小标宋简体" w:hint="eastAsia"/>
          <w:sz w:val="44"/>
          <w:szCs w:val="44"/>
        </w:rPr>
        <w:t>2021年</w:t>
      </w:r>
      <w:r>
        <w:rPr>
          <w:rFonts w:ascii="方正小标宋简体" w:eastAsia="方正小标宋简体" w:cs="方正小标宋简体"/>
          <w:sz w:val="44"/>
          <w:szCs w:val="44"/>
        </w:rPr>
        <w:t>湘乡</w:t>
      </w:r>
      <w:r>
        <w:rPr>
          <w:rFonts w:ascii="方正小标宋简体" w:eastAsia="方正小标宋简体" w:cs="方正小标宋简体" w:hint="eastAsia"/>
          <w:sz w:val="44"/>
          <w:szCs w:val="44"/>
        </w:rPr>
        <w:t>市农业农村局行政处罚案件信息公示表</w:t>
      </w:r>
    </w:p>
    <w:tbl>
      <w:tblPr>
        <w:tblW w:w="16368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43"/>
        <w:gridCol w:w="1373"/>
        <w:gridCol w:w="1085"/>
        <w:gridCol w:w="1169"/>
        <w:gridCol w:w="1304"/>
        <w:gridCol w:w="1676"/>
        <w:gridCol w:w="1642"/>
        <w:gridCol w:w="1630"/>
        <w:gridCol w:w="1068"/>
        <w:gridCol w:w="1596"/>
        <w:gridCol w:w="768"/>
        <w:gridCol w:w="828"/>
        <w:gridCol w:w="586"/>
      </w:tblGrid>
      <w:tr w:rsidR="00DC5345">
        <w:trPr>
          <w:trHeight w:val="90"/>
        </w:trPr>
        <w:tc>
          <w:tcPr>
            <w:tcW w:w="164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行政处罚决定案号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案件名称</w:t>
            </w:r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当事人</w:t>
            </w:r>
          </w:p>
        </w:tc>
        <w:tc>
          <w:tcPr>
            <w:tcW w:w="1169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统一社会信用代码</w:t>
            </w:r>
          </w:p>
        </w:tc>
        <w:tc>
          <w:tcPr>
            <w:tcW w:w="1304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法定代表人（负责人）</w:t>
            </w: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主要违法事实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行政处罚依据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行政处罚结果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行政处罚履行方式和期限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救济渠道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行政处罚机关</w:t>
            </w:r>
          </w:p>
        </w:tc>
        <w:tc>
          <w:tcPr>
            <w:tcW w:w="82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proofErr w:type="gramStart"/>
            <w:r>
              <w:rPr>
                <w:rFonts w:ascii="黑体" w:eastAsia="黑体" w:cs="黑体" w:hint="eastAsia"/>
                <w:szCs w:val="21"/>
              </w:rPr>
              <w:t>作出</w:t>
            </w:r>
            <w:proofErr w:type="gramEnd"/>
            <w:r>
              <w:rPr>
                <w:rFonts w:ascii="黑体" w:eastAsia="黑体" w:cs="黑体" w:hint="eastAsia"/>
                <w:szCs w:val="21"/>
              </w:rPr>
              <w:t>行政处罚的日期</w:t>
            </w:r>
          </w:p>
        </w:tc>
        <w:tc>
          <w:tcPr>
            <w:tcW w:w="58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公示期限</w:t>
            </w:r>
          </w:p>
        </w:tc>
      </w:tr>
      <w:tr w:rsidR="00DC5345">
        <w:trPr>
          <w:trHeight w:val="5880"/>
        </w:trPr>
        <w:tc>
          <w:tcPr>
            <w:tcW w:w="164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lastRenderedPageBreak/>
              <w:t>湘乡农（动监）罚〔2021〕4号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龚某铁经营依法应当检疫而未经检疫的动物</w:t>
            </w:r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龚某铁</w:t>
            </w:r>
          </w:p>
        </w:tc>
        <w:tc>
          <w:tcPr>
            <w:tcW w:w="1169" w:type="dxa"/>
            <w:vAlign w:val="center"/>
          </w:tcPr>
          <w:p w:rsidR="00DC5345" w:rsidRDefault="00DC5345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</w:p>
        </w:tc>
        <w:tc>
          <w:tcPr>
            <w:tcW w:w="1304" w:type="dxa"/>
            <w:vAlign w:val="center"/>
          </w:tcPr>
          <w:p w:rsidR="00DC5345" w:rsidRDefault="00DC5345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当事人经营、运输依法应当检疫而未经检疫或者检疫不合格的动物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《中华人民共和国动物防疫法》第二十五条第三项，参照《湖南省农业行政处罚自由裁量权适用规定》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spacing w:line="240" w:lineRule="atLeast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罚款人民币  玖仟元整。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履行方式：工商银行湘乡支行缴纳罚款，收款单位：湘乡市财政局非税收入汇款结算户。期限：收到处罚决定书之日起15日内。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/>
                <w:szCs w:val="21"/>
              </w:rPr>
              <w:t>当事人对本处罚决定不服的，可以在收到本处罚决定书之日起60日内向湘</w:t>
            </w:r>
            <w:r>
              <w:rPr>
                <w:rFonts w:ascii="仿宋" w:eastAsia="仿宋" w:cs="仿宋" w:hint="eastAsia"/>
                <w:szCs w:val="21"/>
              </w:rPr>
              <w:t>乡</w:t>
            </w:r>
            <w:r>
              <w:rPr>
                <w:rFonts w:ascii="仿宋" w:eastAsia="仿宋" w:cs="仿宋"/>
                <w:szCs w:val="21"/>
              </w:rPr>
              <w:t>市人民政府申请行政复议；或者六个月内向湘潭市</w:t>
            </w:r>
            <w:r>
              <w:rPr>
                <w:rFonts w:ascii="仿宋" w:eastAsia="仿宋" w:cs="仿宋" w:hint="eastAsia"/>
                <w:szCs w:val="21"/>
              </w:rPr>
              <w:t>岳塘</w:t>
            </w:r>
            <w:r>
              <w:rPr>
                <w:rFonts w:ascii="仿宋" w:eastAsia="仿宋" w:cs="仿宋"/>
                <w:szCs w:val="21"/>
              </w:rPr>
              <w:t>区人民法院提起行政诉讼。行政复议和行政诉讼期间，本处罚决定不停止执行。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湘乡市农业农村局</w:t>
            </w:r>
          </w:p>
        </w:tc>
        <w:tc>
          <w:tcPr>
            <w:tcW w:w="82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2021.3.23</w:t>
            </w:r>
          </w:p>
        </w:tc>
        <w:tc>
          <w:tcPr>
            <w:tcW w:w="58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2年</w:t>
            </w:r>
          </w:p>
        </w:tc>
      </w:tr>
    </w:tbl>
    <w:p w:rsidR="00DC5345" w:rsidRDefault="00DC5345"/>
    <w:p w:rsidR="00DC5345" w:rsidRDefault="0047733E">
      <w:pPr>
        <w:spacing w:line="560" w:lineRule="exact"/>
        <w:jc w:val="center"/>
      </w:pPr>
      <w:r>
        <w:rPr>
          <w:rFonts w:ascii="方正小标宋简体" w:eastAsia="方正小标宋简体" w:cs="方正小标宋简体" w:hint="eastAsia"/>
          <w:sz w:val="44"/>
          <w:szCs w:val="44"/>
        </w:rPr>
        <w:t>2021年</w:t>
      </w:r>
      <w:r>
        <w:rPr>
          <w:rFonts w:ascii="方正小标宋简体" w:eastAsia="方正小标宋简体" w:cs="方正小标宋简体"/>
          <w:sz w:val="44"/>
          <w:szCs w:val="44"/>
        </w:rPr>
        <w:t>湘乡</w:t>
      </w:r>
      <w:r>
        <w:rPr>
          <w:rFonts w:ascii="方正小标宋简体" w:eastAsia="方正小标宋简体" w:cs="方正小标宋简体" w:hint="eastAsia"/>
          <w:sz w:val="44"/>
          <w:szCs w:val="44"/>
        </w:rPr>
        <w:t>市农业农村局行政处罚案件信息公示表</w:t>
      </w:r>
    </w:p>
    <w:tbl>
      <w:tblPr>
        <w:tblW w:w="16368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43"/>
        <w:gridCol w:w="1373"/>
        <w:gridCol w:w="1085"/>
        <w:gridCol w:w="1169"/>
        <w:gridCol w:w="1304"/>
        <w:gridCol w:w="1676"/>
        <w:gridCol w:w="1642"/>
        <w:gridCol w:w="1630"/>
        <w:gridCol w:w="1068"/>
        <w:gridCol w:w="1596"/>
        <w:gridCol w:w="768"/>
        <w:gridCol w:w="828"/>
        <w:gridCol w:w="586"/>
      </w:tblGrid>
      <w:tr w:rsidR="00DC5345">
        <w:trPr>
          <w:trHeight w:val="552"/>
        </w:trPr>
        <w:tc>
          <w:tcPr>
            <w:tcW w:w="164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行政处罚决定案号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案件名称</w:t>
            </w:r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当事人</w:t>
            </w:r>
          </w:p>
        </w:tc>
        <w:tc>
          <w:tcPr>
            <w:tcW w:w="1169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统一社会信用代码</w:t>
            </w:r>
          </w:p>
        </w:tc>
        <w:tc>
          <w:tcPr>
            <w:tcW w:w="1304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法定代表人（负责人）</w:t>
            </w: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主要违法事实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行政处罚依据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行政处罚结果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行政处罚履行方式和期限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救济渠道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行政处罚机关</w:t>
            </w:r>
          </w:p>
        </w:tc>
        <w:tc>
          <w:tcPr>
            <w:tcW w:w="82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proofErr w:type="gramStart"/>
            <w:r>
              <w:rPr>
                <w:rFonts w:ascii="黑体" w:eastAsia="黑体" w:cs="黑体" w:hint="eastAsia"/>
                <w:szCs w:val="21"/>
              </w:rPr>
              <w:t>作出</w:t>
            </w:r>
            <w:proofErr w:type="gramEnd"/>
            <w:r>
              <w:rPr>
                <w:rFonts w:ascii="黑体" w:eastAsia="黑体" w:cs="黑体" w:hint="eastAsia"/>
                <w:szCs w:val="21"/>
              </w:rPr>
              <w:t>行政处罚的日</w:t>
            </w:r>
            <w:r>
              <w:rPr>
                <w:rFonts w:ascii="黑体" w:eastAsia="黑体" w:cs="黑体" w:hint="eastAsia"/>
                <w:szCs w:val="21"/>
              </w:rPr>
              <w:lastRenderedPageBreak/>
              <w:t>期</w:t>
            </w:r>
          </w:p>
        </w:tc>
        <w:tc>
          <w:tcPr>
            <w:tcW w:w="58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lastRenderedPageBreak/>
              <w:t>公示期限</w:t>
            </w:r>
          </w:p>
        </w:tc>
      </w:tr>
      <w:tr w:rsidR="00DC5345">
        <w:trPr>
          <w:trHeight w:val="5593"/>
        </w:trPr>
        <w:tc>
          <w:tcPr>
            <w:tcW w:w="164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lastRenderedPageBreak/>
              <w:t>湘乡农（动监）罚〔2021〕5号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彭某发经营依法应当检疫而未经检疫的动物</w:t>
            </w:r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彭某发</w:t>
            </w:r>
          </w:p>
        </w:tc>
        <w:tc>
          <w:tcPr>
            <w:tcW w:w="1169" w:type="dxa"/>
            <w:vAlign w:val="center"/>
          </w:tcPr>
          <w:p w:rsidR="00DC5345" w:rsidRDefault="00DC5345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</w:p>
        </w:tc>
        <w:tc>
          <w:tcPr>
            <w:tcW w:w="1304" w:type="dxa"/>
            <w:vAlign w:val="center"/>
          </w:tcPr>
          <w:p w:rsidR="00DC5345" w:rsidRDefault="00DC5345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当事人经营、运输依法应当检疫而未经检疫或者检疫不合格的动物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《中华人民共和国动物防疫法》第二十五条第三项，参照《湖南省农业行政处罚自由裁量权适用规定》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spacing w:line="240" w:lineRule="atLeast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罚款人民币  叁万捌仟零柒拾贰元整。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履行方式：工商银行湘乡支行缴纳罚款，收款单位：湘乡市财政局非税收入汇款结算户。期限：收到处罚决定书之日起15日内。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/>
                <w:szCs w:val="21"/>
              </w:rPr>
              <w:t>当事人对本处罚决定不服的，可以在收到本处罚决定书之日起60日内向湘</w:t>
            </w:r>
            <w:r>
              <w:rPr>
                <w:rFonts w:ascii="仿宋" w:eastAsia="仿宋" w:cs="仿宋" w:hint="eastAsia"/>
                <w:szCs w:val="21"/>
              </w:rPr>
              <w:t>乡</w:t>
            </w:r>
            <w:r>
              <w:rPr>
                <w:rFonts w:ascii="仿宋" w:eastAsia="仿宋" w:cs="仿宋"/>
                <w:szCs w:val="21"/>
              </w:rPr>
              <w:t>市人民政府申请行政复议；或者六个月内向湘潭市</w:t>
            </w:r>
            <w:r>
              <w:rPr>
                <w:rFonts w:ascii="仿宋" w:eastAsia="仿宋" w:cs="仿宋" w:hint="eastAsia"/>
                <w:szCs w:val="21"/>
              </w:rPr>
              <w:t>岳塘</w:t>
            </w:r>
            <w:r>
              <w:rPr>
                <w:rFonts w:ascii="仿宋" w:eastAsia="仿宋" w:cs="仿宋"/>
                <w:szCs w:val="21"/>
              </w:rPr>
              <w:t>区人民法院提起行政诉讼。行政复议和行政诉讼期间，本处罚决定不停止执行。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湘乡市农业农村局</w:t>
            </w:r>
          </w:p>
        </w:tc>
        <w:tc>
          <w:tcPr>
            <w:tcW w:w="82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2021.3.28</w:t>
            </w:r>
          </w:p>
        </w:tc>
        <w:tc>
          <w:tcPr>
            <w:tcW w:w="58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2年</w:t>
            </w:r>
          </w:p>
        </w:tc>
      </w:tr>
    </w:tbl>
    <w:p w:rsidR="00DC5345" w:rsidRDefault="0047733E">
      <w:pPr>
        <w:spacing w:line="560" w:lineRule="exact"/>
        <w:jc w:val="center"/>
      </w:pPr>
      <w:r>
        <w:rPr>
          <w:rFonts w:ascii="方正小标宋简体" w:eastAsia="方正小标宋简体" w:cs="方正小标宋简体" w:hint="eastAsia"/>
          <w:sz w:val="44"/>
          <w:szCs w:val="44"/>
        </w:rPr>
        <w:t>2021年</w:t>
      </w:r>
      <w:r>
        <w:rPr>
          <w:rFonts w:ascii="方正小标宋简体" w:eastAsia="方正小标宋简体" w:cs="方正小标宋简体"/>
          <w:sz w:val="44"/>
          <w:szCs w:val="44"/>
        </w:rPr>
        <w:t>湘乡</w:t>
      </w:r>
      <w:r>
        <w:rPr>
          <w:rFonts w:ascii="方正小标宋简体" w:eastAsia="方正小标宋简体" w:cs="方正小标宋简体" w:hint="eastAsia"/>
          <w:sz w:val="44"/>
          <w:szCs w:val="44"/>
        </w:rPr>
        <w:t>市农业农村局行政处罚案件信息公示表</w:t>
      </w:r>
    </w:p>
    <w:tbl>
      <w:tblPr>
        <w:tblW w:w="16368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43"/>
        <w:gridCol w:w="1373"/>
        <w:gridCol w:w="1085"/>
        <w:gridCol w:w="1169"/>
        <w:gridCol w:w="1304"/>
        <w:gridCol w:w="1676"/>
        <w:gridCol w:w="1642"/>
        <w:gridCol w:w="1630"/>
        <w:gridCol w:w="1068"/>
        <w:gridCol w:w="1596"/>
        <w:gridCol w:w="768"/>
        <w:gridCol w:w="828"/>
        <w:gridCol w:w="586"/>
      </w:tblGrid>
      <w:tr w:rsidR="00DC5345">
        <w:trPr>
          <w:trHeight w:val="552"/>
        </w:trPr>
        <w:tc>
          <w:tcPr>
            <w:tcW w:w="164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行政处罚决定案号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案件名称</w:t>
            </w:r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当事人</w:t>
            </w:r>
          </w:p>
        </w:tc>
        <w:tc>
          <w:tcPr>
            <w:tcW w:w="1169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统一社会信用代码</w:t>
            </w:r>
          </w:p>
        </w:tc>
        <w:tc>
          <w:tcPr>
            <w:tcW w:w="1304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法定代表人（负责人）</w:t>
            </w: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主要违法事实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行政处罚依据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行政处罚结果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行政处罚履行方式和期限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救济渠道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行政处罚机关</w:t>
            </w:r>
          </w:p>
        </w:tc>
        <w:tc>
          <w:tcPr>
            <w:tcW w:w="82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proofErr w:type="gramStart"/>
            <w:r>
              <w:rPr>
                <w:rFonts w:ascii="黑体" w:eastAsia="黑体" w:cs="黑体" w:hint="eastAsia"/>
                <w:szCs w:val="21"/>
              </w:rPr>
              <w:t>作出</w:t>
            </w:r>
            <w:proofErr w:type="gramEnd"/>
            <w:r>
              <w:rPr>
                <w:rFonts w:ascii="黑体" w:eastAsia="黑体" w:cs="黑体" w:hint="eastAsia"/>
                <w:szCs w:val="21"/>
              </w:rPr>
              <w:t>行政处罚的日</w:t>
            </w:r>
            <w:r>
              <w:rPr>
                <w:rFonts w:ascii="黑体" w:eastAsia="黑体" w:cs="黑体" w:hint="eastAsia"/>
                <w:szCs w:val="21"/>
              </w:rPr>
              <w:lastRenderedPageBreak/>
              <w:t>期</w:t>
            </w:r>
          </w:p>
        </w:tc>
        <w:tc>
          <w:tcPr>
            <w:tcW w:w="58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lastRenderedPageBreak/>
              <w:t>公示期限</w:t>
            </w:r>
          </w:p>
        </w:tc>
      </w:tr>
      <w:tr w:rsidR="00DC5345">
        <w:trPr>
          <w:trHeight w:val="5905"/>
        </w:trPr>
        <w:tc>
          <w:tcPr>
            <w:tcW w:w="164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lastRenderedPageBreak/>
              <w:t>湘乡农（动监）罚〔2021〕6号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proofErr w:type="gramStart"/>
            <w:r>
              <w:rPr>
                <w:rFonts w:ascii="仿宋" w:eastAsia="仿宋" w:cs="仿宋" w:hint="eastAsia"/>
                <w:szCs w:val="21"/>
              </w:rPr>
              <w:t>熊某农经营</w:t>
            </w:r>
            <w:proofErr w:type="gramEnd"/>
            <w:r>
              <w:rPr>
                <w:rFonts w:ascii="仿宋" w:eastAsia="仿宋" w:cs="仿宋" w:hint="eastAsia"/>
                <w:szCs w:val="21"/>
              </w:rPr>
              <w:t>依法应当检疫而未经检疫的动物案</w:t>
            </w:r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proofErr w:type="gramStart"/>
            <w:r>
              <w:rPr>
                <w:rFonts w:ascii="仿宋" w:eastAsia="仿宋" w:cs="仿宋" w:hint="eastAsia"/>
                <w:szCs w:val="21"/>
              </w:rPr>
              <w:t>熊某农</w:t>
            </w:r>
            <w:proofErr w:type="gramEnd"/>
          </w:p>
        </w:tc>
        <w:tc>
          <w:tcPr>
            <w:tcW w:w="1169" w:type="dxa"/>
            <w:vAlign w:val="center"/>
          </w:tcPr>
          <w:p w:rsidR="00DC5345" w:rsidRDefault="00DC5345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</w:p>
        </w:tc>
        <w:tc>
          <w:tcPr>
            <w:tcW w:w="1304" w:type="dxa"/>
            <w:vAlign w:val="center"/>
          </w:tcPr>
          <w:p w:rsidR="00DC5345" w:rsidRDefault="00DC5345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当事人经营、运输依法应当检疫而未经检疫或者检疫不合格的动物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《中华人民共和国动物防疫法》第二十五条第三项，参照《湖南省农业行政处罚自由裁量权适用规定》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spacing w:line="240" w:lineRule="atLeast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 xml:space="preserve">罚款人民币  </w:t>
            </w:r>
            <w:proofErr w:type="gramStart"/>
            <w:r>
              <w:rPr>
                <w:rFonts w:ascii="仿宋" w:eastAsia="仿宋" w:cs="仿宋" w:hint="eastAsia"/>
                <w:szCs w:val="21"/>
              </w:rPr>
              <w:t>陆万叁仟肆佰伍拾玖</w:t>
            </w:r>
            <w:proofErr w:type="gramEnd"/>
            <w:r>
              <w:rPr>
                <w:rFonts w:ascii="仿宋" w:eastAsia="仿宋" w:cs="仿宋" w:hint="eastAsia"/>
                <w:szCs w:val="21"/>
              </w:rPr>
              <w:t>元整。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履行方式：工商银行湘乡支行缴纳罚款，收款单位：湘乡市财政局非税收入汇款结算户。期限：收到处罚决定书之日起15日内。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/>
                <w:szCs w:val="21"/>
              </w:rPr>
              <w:t>当事人对本处罚决定不服的，可以在收到本处罚决定书之日起60日内向湘</w:t>
            </w:r>
            <w:r>
              <w:rPr>
                <w:rFonts w:ascii="仿宋" w:eastAsia="仿宋" w:cs="仿宋" w:hint="eastAsia"/>
                <w:szCs w:val="21"/>
              </w:rPr>
              <w:t>乡</w:t>
            </w:r>
            <w:r>
              <w:rPr>
                <w:rFonts w:ascii="仿宋" w:eastAsia="仿宋" w:cs="仿宋"/>
                <w:szCs w:val="21"/>
              </w:rPr>
              <w:t>市人民政府申请行政复议；或者六个月内向湘潭市</w:t>
            </w:r>
            <w:r>
              <w:rPr>
                <w:rFonts w:ascii="仿宋" w:eastAsia="仿宋" w:cs="仿宋" w:hint="eastAsia"/>
                <w:szCs w:val="21"/>
              </w:rPr>
              <w:t>岳塘</w:t>
            </w:r>
            <w:r>
              <w:rPr>
                <w:rFonts w:ascii="仿宋" w:eastAsia="仿宋" w:cs="仿宋"/>
                <w:szCs w:val="21"/>
              </w:rPr>
              <w:t>区人民法院提起行政诉讼。行政复议和行政诉讼期间，本处罚决定不停止执行。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湘乡市农业农村局</w:t>
            </w:r>
          </w:p>
        </w:tc>
        <w:tc>
          <w:tcPr>
            <w:tcW w:w="82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2021.4.18</w:t>
            </w:r>
          </w:p>
        </w:tc>
        <w:tc>
          <w:tcPr>
            <w:tcW w:w="58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2年</w:t>
            </w:r>
          </w:p>
        </w:tc>
      </w:tr>
    </w:tbl>
    <w:p w:rsidR="00DC5345" w:rsidRDefault="0047733E">
      <w:pPr>
        <w:spacing w:line="560" w:lineRule="exact"/>
        <w:jc w:val="center"/>
      </w:pPr>
      <w:r>
        <w:rPr>
          <w:rFonts w:ascii="方正小标宋简体" w:eastAsia="方正小标宋简体" w:cs="方正小标宋简体" w:hint="eastAsia"/>
          <w:sz w:val="44"/>
          <w:szCs w:val="44"/>
        </w:rPr>
        <w:t>2021年</w:t>
      </w:r>
      <w:r>
        <w:rPr>
          <w:rFonts w:ascii="方正小标宋简体" w:eastAsia="方正小标宋简体" w:cs="方正小标宋简体"/>
          <w:sz w:val="44"/>
          <w:szCs w:val="44"/>
        </w:rPr>
        <w:t>湘乡</w:t>
      </w:r>
      <w:r>
        <w:rPr>
          <w:rFonts w:ascii="方正小标宋简体" w:eastAsia="方正小标宋简体" w:cs="方正小标宋简体" w:hint="eastAsia"/>
          <w:sz w:val="44"/>
          <w:szCs w:val="44"/>
        </w:rPr>
        <w:t>市农业农村局行政处罚案件信息公示表</w:t>
      </w:r>
    </w:p>
    <w:tbl>
      <w:tblPr>
        <w:tblW w:w="16368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43"/>
        <w:gridCol w:w="1373"/>
        <w:gridCol w:w="1085"/>
        <w:gridCol w:w="1169"/>
        <w:gridCol w:w="1304"/>
        <w:gridCol w:w="1676"/>
        <w:gridCol w:w="1642"/>
        <w:gridCol w:w="1630"/>
        <w:gridCol w:w="1068"/>
        <w:gridCol w:w="1596"/>
        <w:gridCol w:w="768"/>
        <w:gridCol w:w="828"/>
        <w:gridCol w:w="586"/>
      </w:tblGrid>
      <w:tr w:rsidR="00DC5345">
        <w:trPr>
          <w:trHeight w:val="552"/>
        </w:trPr>
        <w:tc>
          <w:tcPr>
            <w:tcW w:w="164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行政处罚决定案号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案件名称</w:t>
            </w:r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当事人</w:t>
            </w:r>
          </w:p>
        </w:tc>
        <w:tc>
          <w:tcPr>
            <w:tcW w:w="1169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统一社会信用代码</w:t>
            </w:r>
          </w:p>
        </w:tc>
        <w:tc>
          <w:tcPr>
            <w:tcW w:w="1304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法定代表人（负责人）</w:t>
            </w: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主要违法事实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行政处罚依据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行政处罚结果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行政处罚履行方式和期限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救济渠道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行政处罚机关</w:t>
            </w:r>
          </w:p>
        </w:tc>
        <w:tc>
          <w:tcPr>
            <w:tcW w:w="82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proofErr w:type="gramStart"/>
            <w:r>
              <w:rPr>
                <w:rFonts w:ascii="黑体" w:eastAsia="黑体" w:cs="黑体" w:hint="eastAsia"/>
                <w:szCs w:val="21"/>
              </w:rPr>
              <w:t>作出</w:t>
            </w:r>
            <w:proofErr w:type="gramEnd"/>
            <w:r>
              <w:rPr>
                <w:rFonts w:ascii="黑体" w:eastAsia="黑体" w:cs="黑体" w:hint="eastAsia"/>
                <w:szCs w:val="21"/>
              </w:rPr>
              <w:t>行政处罚</w:t>
            </w:r>
            <w:r>
              <w:rPr>
                <w:rFonts w:ascii="黑体" w:eastAsia="黑体" w:cs="黑体" w:hint="eastAsia"/>
                <w:szCs w:val="21"/>
              </w:rPr>
              <w:lastRenderedPageBreak/>
              <w:t>的日期</w:t>
            </w:r>
          </w:p>
        </w:tc>
        <w:tc>
          <w:tcPr>
            <w:tcW w:w="58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lastRenderedPageBreak/>
              <w:t>公示期</w:t>
            </w:r>
            <w:r>
              <w:rPr>
                <w:rFonts w:ascii="黑体" w:eastAsia="黑体" w:cs="黑体" w:hint="eastAsia"/>
                <w:szCs w:val="21"/>
              </w:rPr>
              <w:lastRenderedPageBreak/>
              <w:t>限</w:t>
            </w:r>
          </w:p>
        </w:tc>
      </w:tr>
      <w:tr w:rsidR="00DC5345">
        <w:trPr>
          <w:trHeight w:val="5917"/>
        </w:trPr>
        <w:tc>
          <w:tcPr>
            <w:tcW w:w="164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lastRenderedPageBreak/>
              <w:t>湘乡农（动监）罚〔2021〕7号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纪</w:t>
            </w:r>
            <w:proofErr w:type="gramStart"/>
            <w:r>
              <w:rPr>
                <w:rFonts w:ascii="仿宋" w:eastAsia="仿宋" w:cs="仿宋" w:hint="eastAsia"/>
                <w:szCs w:val="21"/>
              </w:rPr>
              <w:t>某强运输</w:t>
            </w:r>
            <w:proofErr w:type="gramEnd"/>
            <w:r>
              <w:rPr>
                <w:rFonts w:ascii="仿宋" w:eastAsia="仿宋" w:cs="仿宋" w:hint="eastAsia"/>
                <w:szCs w:val="21"/>
              </w:rPr>
              <w:t>依法应当检疫而未经检疫的动物案</w:t>
            </w:r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proofErr w:type="gramStart"/>
            <w:r>
              <w:rPr>
                <w:rFonts w:ascii="仿宋" w:eastAsia="仿宋" w:cs="仿宋" w:hint="eastAsia"/>
                <w:szCs w:val="21"/>
              </w:rPr>
              <w:t>纪某强</w:t>
            </w:r>
            <w:proofErr w:type="gramEnd"/>
          </w:p>
        </w:tc>
        <w:tc>
          <w:tcPr>
            <w:tcW w:w="1169" w:type="dxa"/>
            <w:vAlign w:val="center"/>
          </w:tcPr>
          <w:p w:rsidR="00DC5345" w:rsidRDefault="00DC5345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</w:p>
        </w:tc>
        <w:tc>
          <w:tcPr>
            <w:tcW w:w="1304" w:type="dxa"/>
            <w:vAlign w:val="center"/>
          </w:tcPr>
          <w:p w:rsidR="00DC5345" w:rsidRDefault="00DC5345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当事人经营、运输依法应当检疫而未经检疫或者检疫不合格的动物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《中华人民共和国动物防疫法》第二十五条第三项，参照《湖南省农业行政处罚自由裁量权适用规定》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spacing w:line="240" w:lineRule="atLeast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罚款人民币  陆仟元整。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履行方式：工商银行湘乡支行缴纳罚款，收款单位：湘乡市财政局非税收入汇款结算户。期限：收到处罚决定书之日起15日内。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/>
                <w:szCs w:val="21"/>
              </w:rPr>
              <w:t>当事人对本处罚决定不服的，可以在收到本处罚决定书之日起60日内向湘</w:t>
            </w:r>
            <w:r>
              <w:rPr>
                <w:rFonts w:ascii="仿宋" w:eastAsia="仿宋" w:cs="仿宋" w:hint="eastAsia"/>
                <w:szCs w:val="21"/>
              </w:rPr>
              <w:t>乡</w:t>
            </w:r>
            <w:r>
              <w:rPr>
                <w:rFonts w:ascii="仿宋" w:eastAsia="仿宋" w:cs="仿宋"/>
                <w:szCs w:val="21"/>
              </w:rPr>
              <w:t>市人民政府申请行政复议；或者六个月内向湘潭市</w:t>
            </w:r>
            <w:r>
              <w:rPr>
                <w:rFonts w:ascii="仿宋" w:eastAsia="仿宋" w:cs="仿宋" w:hint="eastAsia"/>
                <w:szCs w:val="21"/>
              </w:rPr>
              <w:t>岳塘</w:t>
            </w:r>
            <w:r>
              <w:rPr>
                <w:rFonts w:ascii="仿宋" w:eastAsia="仿宋" w:cs="仿宋"/>
                <w:szCs w:val="21"/>
              </w:rPr>
              <w:t>区人民法院提起行政诉讼。行政复议和行政诉讼期间，本处罚决定不停止执行。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湘乡市农业农村局</w:t>
            </w:r>
          </w:p>
        </w:tc>
        <w:tc>
          <w:tcPr>
            <w:tcW w:w="82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2021.4.18</w:t>
            </w:r>
          </w:p>
        </w:tc>
        <w:tc>
          <w:tcPr>
            <w:tcW w:w="58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2年</w:t>
            </w:r>
          </w:p>
        </w:tc>
      </w:tr>
    </w:tbl>
    <w:p w:rsidR="00DC5345" w:rsidRDefault="0047733E">
      <w:pPr>
        <w:spacing w:line="560" w:lineRule="exact"/>
        <w:jc w:val="center"/>
      </w:pPr>
      <w:r>
        <w:rPr>
          <w:rFonts w:ascii="方正小标宋简体" w:eastAsia="方正小标宋简体" w:cs="方正小标宋简体" w:hint="eastAsia"/>
          <w:sz w:val="44"/>
          <w:szCs w:val="44"/>
        </w:rPr>
        <w:t>2021年</w:t>
      </w:r>
      <w:r>
        <w:rPr>
          <w:rFonts w:ascii="方正小标宋简体" w:eastAsia="方正小标宋简体" w:cs="方正小标宋简体"/>
          <w:sz w:val="44"/>
          <w:szCs w:val="44"/>
        </w:rPr>
        <w:t>湘乡</w:t>
      </w:r>
      <w:r>
        <w:rPr>
          <w:rFonts w:ascii="方正小标宋简体" w:eastAsia="方正小标宋简体" w:cs="方正小标宋简体" w:hint="eastAsia"/>
          <w:sz w:val="44"/>
          <w:szCs w:val="44"/>
        </w:rPr>
        <w:t>市农业农村局行政处罚案件信息公示表</w:t>
      </w:r>
    </w:p>
    <w:tbl>
      <w:tblPr>
        <w:tblW w:w="16368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43"/>
        <w:gridCol w:w="1373"/>
        <w:gridCol w:w="1085"/>
        <w:gridCol w:w="1169"/>
        <w:gridCol w:w="1304"/>
        <w:gridCol w:w="1676"/>
        <w:gridCol w:w="1642"/>
        <w:gridCol w:w="1630"/>
        <w:gridCol w:w="1068"/>
        <w:gridCol w:w="1596"/>
        <w:gridCol w:w="768"/>
        <w:gridCol w:w="828"/>
        <w:gridCol w:w="586"/>
      </w:tblGrid>
      <w:tr w:rsidR="00DC5345">
        <w:trPr>
          <w:trHeight w:val="552"/>
        </w:trPr>
        <w:tc>
          <w:tcPr>
            <w:tcW w:w="164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行政处罚决定案号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案件名称</w:t>
            </w:r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当事人</w:t>
            </w:r>
          </w:p>
        </w:tc>
        <w:tc>
          <w:tcPr>
            <w:tcW w:w="1169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统一社会信用代码</w:t>
            </w:r>
          </w:p>
        </w:tc>
        <w:tc>
          <w:tcPr>
            <w:tcW w:w="1304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法定代表人（负责人）</w:t>
            </w: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主要违法事实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行政处罚依据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行政处罚结果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行政处罚履行方式和期限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救济渠道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行政处罚机关</w:t>
            </w:r>
          </w:p>
        </w:tc>
        <w:tc>
          <w:tcPr>
            <w:tcW w:w="82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proofErr w:type="gramStart"/>
            <w:r>
              <w:rPr>
                <w:rFonts w:ascii="黑体" w:eastAsia="黑体" w:cs="黑体" w:hint="eastAsia"/>
                <w:szCs w:val="21"/>
              </w:rPr>
              <w:t>作出</w:t>
            </w:r>
            <w:proofErr w:type="gramEnd"/>
            <w:r>
              <w:rPr>
                <w:rFonts w:ascii="黑体" w:eastAsia="黑体" w:cs="黑体" w:hint="eastAsia"/>
                <w:szCs w:val="21"/>
              </w:rPr>
              <w:t>行政处罚</w:t>
            </w:r>
            <w:r>
              <w:rPr>
                <w:rFonts w:ascii="黑体" w:eastAsia="黑体" w:cs="黑体" w:hint="eastAsia"/>
                <w:szCs w:val="21"/>
              </w:rPr>
              <w:lastRenderedPageBreak/>
              <w:t>的日期</w:t>
            </w:r>
          </w:p>
        </w:tc>
        <w:tc>
          <w:tcPr>
            <w:tcW w:w="58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lastRenderedPageBreak/>
              <w:t>公示期</w:t>
            </w:r>
            <w:r>
              <w:rPr>
                <w:rFonts w:ascii="黑体" w:eastAsia="黑体" w:cs="黑体" w:hint="eastAsia"/>
                <w:szCs w:val="21"/>
              </w:rPr>
              <w:lastRenderedPageBreak/>
              <w:t>限</w:t>
            </w:r>
          </w:p>
        </w:tc>
      </w:tr>
      <w:tr w:rsidR="00DC5345">
        <w:trPr>
          <w:trHeight w:val="5917"/>
        </w:trPr>
        <w:tc>
          <w:tcPr>
            <w:tcW w:w="164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lastRenderedPageBreak/>
              <w:t>湘乡农（动监）罚〔2021〕8号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陈</w:t>
            </w:r>
            <w:proofErr w:type="gramStart"/>
            <w:r>
              <w:rPr>
                <w:rFonts w:ascii="仿宋" w:eastAsia="仿宋" w:cs="仿宋" w:hint="eastAsia"/>
                <w:szCs w:val="21"/>
              </w:rPr>
              <w:t>某东经营</w:t>
            </w:r>
            <w:proofErr w:type="gramEnd"/>
            <w:r>
              <w:rPr>
                <w:rFonts w:ascii="仿宋" w:eastAsia="仿宋" w:cs="仿宋" w:hint="eastAsia"/>
                <w:szCs w:val="21"/>
              </w:rPr>
              <w:t>依法应当检疫而未经检疫的动物</w:t>
            </w:r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proofErr w:type="gramStart"/>
            <w:r>
              <w:rPr>
                <w:rFonts w:ascii="仿宋" w:eastAsia="仿宋" w:cs="仿宋" w:hint="eastAsia"/>
                <w:szCs w:val="21"/>
              </w:rPr>
              <w:t>陈某东</w:t>
            </w:r>
            <w:proofErr w:type="gramEnd"/>
          </w:p>
        </w:tc>
        <w:tc>
          <w:tcPr>
            <w:tcW w:w="1169" w:type="dxa"/>
            <w:vAlign w:val="center"/>
          </w:tcPr>
          <w:p w:rsidR="00DC5345" w:rsidRDefault="00DC5345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</w:p>
        </w:tc>
        <w:tc>
          <w:tcPr>
            <w:tcW w:w="1304" w:type="dxa"/>
            <w:vAlign w:val="center"/>
          </w:tcPr>
          <w:p w:rsidR="00DC5345" w:rsidRDefault="00DC5345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当事人经营、运输依法应当检疫而未经检疫或者检疫不合格的动物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《中华人民共和国动物防疫法》第二十五条第三项，参照《湖南省农业行政处罚自由裁量权适用规定》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spacing w:line="240" w:lineRule="atLeast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罚款人民币  柒仟零陆拾元整。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履行方式：工商银行湘乡支行缴纳罚款，收款单位：湘乡市财政局非税收入汇款结算户。期限：收到处罚决定书之日起15日内。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/>
                <w:szCs w:val="21"/>
              </w:rPr>
              <w:t>当事人对本处罚决定不服的，可以在收到本处罚决定书之日起60日内向湘</w:t>
            </w:r>
            <w:r>
              <w:rPr>
                <w:rFonts w:ascii="仿宋" w:eastAsia="仿宋" w:cs="仿宋" w:hint="eastAsia"/>
                <w:szCs w:val="21"/>
              </w:rPr>
              <w:t>乡</w:t>
            </w:r>
            <w:r>
              <w:rPr>
                <w:rFonts w:ascii="仿宋" w:eastAsia="仿宋" w:cs="仿宋"/>
                <w:szCs w:val="21"/>
              </w:rPr>
              <w:t>市人民政府申请行政复议；或者六个月内向湘潭市</w:t>
            </w:r>
            <w:r>
              <w:rPr>
                <w:rFonts w:ascii="仿宋" w:eastAsia="仿宋" w:cs="仿宋" w:hint="eastAsia"/>
                <w:szCs w:val="21"/>
              </w:rPr>
              <w:t>岳塘</w:t>
            </w:r>
            <w:r>
              <w:rPr>
                <w:rFonts w:ascii="仿宋" w:eastAsia="仿宋" w:cs="仿宋"/>
                <w:szCs w:val="21"/>
              </w:rPr>
              <w:t>区人民法院提起行政诉讼。行政复议和行政诉讼期间，本处罚决定不停止执行。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湘乡市农业农村局</w:t>
            </w:r>
          </w:p>
        </w:tc>
        <w:tc>
          <w:tcPr>
            <w:tcW w:w="82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2021.4.7</w:t>
            </w:r>
          </w:p>
        </w:tc>
        <w:tc>
          <w:tcPr>
            <w:tcW w:w="58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2年</w:t>
            </w:r>
          </w:p>
        </w:tc>
      </w:tr>
    </w:tbl>
    <w:p w:rsidR="00DC5345" w:rsidRDefault="0047733E">
      <w:pPr>
        <w:spacing w:line="560" w:lineRule="exact"/>
        <w:jc w:val="center"/>
      </w:pPr>
      <w:r>
        <w:rPr>
          <w:rFonts w:ascii="方正小标宋简体" w:eastAsia="方正小标宋简体" w:cs="方正小标宋简体" w:hint="eastAsia"/>
          <w:sz w:val="44"/>
          <w:szCs w:val="44"/>
        </w:rPr>
        <w:t>2021年</w:t>
      </w:r>
      <w:r>
        <w:rPr>
          <w:rFonts w:ascii="方正小标宋简体" w:eastAsia="方正小标宋简体" w:cs="方正小标宋简体"/>
          <w:sz w:val="44"/>
          <w:szCs w:val="44"/>
        </w:rPr>
        <w:t>湘乡</w:t>
      </w:r>
      <w:r>
        <w:rPr>
          <w:rFonts w:ascii="方正小标宋简体" w:eastAsia="方正小标宋简体" w:cs="方正小标宋简体" w:hint="eastAsia"/>
          <w:sz w:val="44"/>
          <w:szCs w:val="44"/>
        </w:rPr>
        <w:t>市农业农村局行政处罚案件信息公示表</w:t>
      </w:r>
    </w:p>
    <w:tbl>
      <w:tblPr>
        <w:tblW w:w="16368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43"/>
        <w:gridCol w:w="1373"/>
        <w:gridCol w:w="1085"/>
        <w:gridCol w:w="1169"/>
        <w:gridCol w:w="1304"/>
        <w:gridCol w:w="1676"/>
        <w:gridCol w:w="1642"/>
        <w:gridCol w:w="1630"/>
        <w:gridCol w:w="1068"/>
        <w:gridCol w:w="1596"/>
        <w:gridCol w:w="768"/>
        <w:gridCol w:w="828"/>
        <w:gridCol w:w="586"/>
      </w:tblGrid>
      <w:tr w:rsidR="00DC5345">
        <w:trPr>
          <w:trHeight w:val="552"/>
        </w:trPr>
        <w:tc>
          <w:tcPr>
            <w:tcW w:w="164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行政处罚决定案号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案件名称</w:t>
            </w:r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当事人</w:t>
            </w:r>
          </w:p>
        </w:tc>
        <w:tc>
          <w:tcPr>
            <w:tcW w:w="1169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统一社会信用代码</w:t>
            </w:r>
          </w:p>
        </w:tc>
        <w:tc>
          <w:tcPr>
            <w:tcW w:w="1304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法定代表人（负责人）</w:t>
            </w: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主要违法事实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行政处罚依据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行政处罚结果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行政处罚履行方式和期限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救济渠道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行政处罚机关</w:t>
            </w:r>
          </w:p>
        </w:tc>
        <w:tc>
          <w:tcPr>
            <w:tcW w:w="82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proofErr w:type="gramStart"/>
            <w:r>
              <w:rPr>
                <w:rFonts w:ascii="黑体" w:eastAsia="黑体" w:cs="黑体" w:hint="eastAsia"/>
                <w:szCs w:val="21"/>
              </w:rPr>
              <w:t>作出</w:t>
            </w:r>
            <w:proofErr w:type="gramEnd"/>
            <w:r>
              <w:rPr>
                <w:rFonts w:ascii="黑体" w:eastAsia="黑体" w:cs="黑体" w:hint="eastAsia"/>
                <w:szCs w:val="21"/>
              </w:rPr>
              <w:t>行政处罚</w:t>
            </w:r>
            <w:r>
              <w:rPr>
                <w:rFonts w:ascii="黑体" w:eastAsia="黑体" w:cs="黑体" w:hint="eastAsia"/>
                <w:szCs w:val="21"/>
              </w:rPr>
              <w:lastRenderedPageBreak/>
              <w:t>的日期</w:t>
            </w:r>
          </w:p>
        </w:tc>
        <w:tc>
          <w:tcPr>
            <w:tcW w:w="58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lastRenderedPageBreak/>
              <w:t>公示期</w:t>
            </w:r>
            <w:r>
              <w:rPr>
                <w:rFonts w:ascii="黑体" w:eastAsia="黑体" w:cs="黑体" w:hint="eastAsia"/>
                <w:szCs w:val="21"/>
              </w:rPr>
              <w:lastRenderedPageBreak/>
              <w:t>限</w:t>
            </w:r>
          </w:p>
        </w:tc>
      </w:tr>
      <w:tr w:rsidR="00DC5345">
        <w:trPr>
          <w:trHeight w:val="5917"/>
        </w:trPr>
        <w:tc>
          <w:tcPr>
            <w:tcW w:w="164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lastRenderedPageBreak/>
              <w:t>湘乡农（动监）罚〔2021〕9号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proofErr w:type="gramStart"/>
            <w:r>
              <w:rPr>
                <w:rFonts w:ascii="仿宋" w:eastAsia="仿宋" w:cs="仿宋" w:hint="eastAsia"/>
                <w:szCs w:val="21"/>
              </w:rPr>
              <w:t>贺某敬经营</w:t>
            </w:r>
            <w:proofErr w:type="gramEnd"/>
            <w:r>
              <w:rPr>
                <w:rFonts w:ascii="仿宋" w:eastAsia="仿宋" w:cs="仿宋" w:hint="eastAsia"/>
                <w:szCs w:val="21"/>
              </w:rPr>
              <w:t>依法应当检疫而未经检疫的动物</w:t>
            </w:r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proofErr w:type="gramStart"/>
            <w:r>
              <w:rPr>
                <w:rFonts w:ascii="仿宋" w:eastAsia="仿宋" w:cs="仿宋" w:hint="eastAsia"/>
                <w:szCs w:val="21"/>
              </w:rPr>
              <w:t>贺某敬</w:t>
            </w:r>
            <w:proofErr w:type="gramEnd"/>
          </w:p>
        </w:tc>
        <w:tc>
          <w:tcPr>
            <w:tcW w:w="1169" w:type="dxa"/>
            <w:vAlign w:val="center"/>
          </w:tcPr>
          <w:p w:rsidR="00DC5345" w:rsidRDefault="00DC5345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</w:p>
        </w:tc>
        <w:tc>
          <w:tcPr>
            <w:tcW w:w="1304" w:type="dxa"/>
            <w:vAlign w:val="center"/>
          </w:tcPr>
          <w:p w:rsidR="00DC5345" w:rsidRDefault="00DC5345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当事人经营、运输依法应当检疫而未经检疫或者检疫不合格的动物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《中华人民共和国动物防疫法》第二十五条第三项，参照《湖南省农业行政处罚自由裁量权适用规定》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spacing w:line="240" w:lineRule="atLeast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罚款人民币  壹万零叁佰零捌元整。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履行方式：工商银行湘乡支行缴纳罚款，收款单位：湘乡市财政局非税收入汇款结算户。期限：收到处罚决定书之日起15日内。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/>
                <w:szCs w:val="21"/>
              </w:rPr>
              <w:t>当事人对本处罚决定不服的，可以在收到本处罚决定书之日起60日内向湘</w:t>
            </w:r>
            <w:r>
              <w:rPr>
                <w:rFonts w:ascii="仿宋" w:eastAsia="仿宋" w:cs="仿宋" w:hint="eastAsia"/>
                <w:szCs w:val="21"/>
              </w:rPr>
              <w:t>乡</w:t>
            </w:r>
            <w:r>
              <w:rPr>
                <w:rFonts w:ascii="仿宋" w:eastAsia="仿宋" w:cs="仿宋"/>
                <w:szCs w:val="21"/>
              </w:rPr>
              <w:t>市人民政府申请行政复议；或者六个月内向湘潭市</w:t>
            </w:r>
            <w:r>
              <w:rPr>
                <w:rFonts w:ascii="仿宋" w:eastAsia="仿宋" w:cs="仿宋" w:hint="eastAsia"/>
                <w:szCs w:val="21"/>
              </w:rPr>
              <w:t>岳塘</w:t>
            </w:r>
            <w:r>
              <w:rPr>
                <w:rFonts w:ascii="仿宋" w:eastAsia="仿宋" w:cs="仿宋"/>
                <w:szCs w:val="21"/>
              </w:rPr>
              <w:t>区人民法院提起行政诉讼。行政复议和行政诉讼期间，本处罚决定不停止执行。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湘乡市农业农村局</w:t>
            </w:r>
          </w:p>
        </w:tc>
        <w:tc>
          <w:tcPr>
            <w:tcW w:w="82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2021.5.18</w:t>
            </w:r>
          </w:p>
        </w:tc>
        <w:tc>
          <w:tcPr>
            <w:tcW w:w="58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2年</w:t>
            </w:r>
          </w:p>
        </w:tc>
      </w:tr>
    </w:tbl>
    <w:p w:rsidR="00DC5345" w:rsidRDefault="0047733E">
      <w:pPr>
        <w:spacing w:line="560" w:lineRule="exact"/>
        <w:jc w:val="center"/>
      </w:pPr>
      <w:r>
        <w:rPr>
          <w:rFonts w:ascii="方正小标宋简体" w:eastAsia="方正小标宋简体" w:cs="方正小标宋简体" w:hint="eastAsia"/>
          <w:sz w:val="44"/>
          <w:szCs w:val="44"/>
        </w:rPr>
        <w:t>2021年</w:t>
      </w:r>
      <w:r>
        <w:rPr>
          <w:rFonts w:ascii="方正小标宋简体" w:eastAsia="方正小标宋简体" w:cs="方正小标宋简体"/>
          <w:sz w:val="44"/>
          <w:szCs w:val="44"/>
        </w:rPr>
        <w:t>湘乡</w:t>
      </w:r>
      <w:r>
        <w:rPr>
          <w:rFonts w:ascii="方正小标宋简体" w:eastAsia="方正小标宋简体" w:cs="方正小标宋简体" w:hint="eastAsia"/>
          <w:sz w:val="44"/>
          <w:szCs w:val="44"/>
        </w:rPr>
        <w:t>市农业农村局行政处罚案件信息公示表</w:t>
      </w:r>
    </w:p>
    <w:tbl>
      <w:tblPr>
        <w:tblW w:w="16368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43"/>
        <w:gridCol w:w="1373"/>
        <w:gridCol w:w="1085"/>
        <w:gridCol w:w="1169"/>
        <w:gridCol w:w="1304"/>
        <w:gridCol w:w="1676"/>
        <w:gridCol w:w="1642"/>
        <w:gridCol w:w="1630"/>
        <w:gridCol w:w="1068"/>
        <w:gridCol w:w="1596"/>
        <w:gridCol w:w="768"/>
        <w:gridCol w:w="828"/>
        <w:gridCol w:w="586"/>
      </w:tblGrid>
      <w:tr w:rsidR="00DC5345">
        <w:trPr>
          <w:trHeight w:val="552"/>
        </w:trPr>
        <w:tc>
          <w:tcPr>
            <w:tcW w:w="164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行政处罚决定案号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案件名称</w:t>
            </w:r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当事人</w:t>
            </w:r>
          </w:p>
        </w:tc>
        <w:tc>
          <w:tcPr>
            <w:tcW w:w="1169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统一社会信用代码</w:t>
            </w:r>
          </w:p>
        </w:tc>
        <w:tc>
          <w:tcPr>
            <w:tcW w:w="1304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法定代表人（负责人）</w:t>
            </w: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主要违法事实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行政处罚依据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行政处罚结果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行政处罚履行方式和期限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救济渠道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行政处罚机关</w:t>
            </w:r>
          </w:p>
        </w:tc>
        <w:tc>
          <w:tcPr>
            <w:tcW w:w="82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proofErr w:type="gramStart"/>
            <w:r>
              <w:rPr>
                <w:rFonts w:ascii="黑体" w:eastAsia="黑体" w:cs="黑体" w:hint="eastAsia"/>
                <w:szCs w:val="21"/>
              </w:rPr>
              <w:t>作出</w:t>
            </w:r>
            <w:proofErr w:type="gramEnd"/>
            <w:r>
              <w:rPr>
                <w:rFonts w:ascii="黑体" w:eastAsia="黑体" w:cs="黑体" w:hint="eastAsia"/>
                <w:szCs w:val="21"/>
              </w:rPr>
              <w:t>行政处罚</w:t>
            </w:r>
            <w:r>
              <w:rPr>
                <w:rFonts w:ascii="黑体" w:eastAsia="黑体" w:cs="黑体" w:hint="eastAsia"/>
                <w:szCs w:val="21"/>
              </w:rPr>
              <w:lastRenderedPageBreak/>
              <w:t>的日期</w:t>
            </w:r>
          </w:p>
        </w:tc>
        <w:tc>
          <w:tcPr>
            <w:tcW w:w="58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lastRenderedPageBreak/>
              <w:t>公示期</w:t>
            </w:r>
            <w:r>
              <w:rPr>
                <w:rFonts w:ascii="黑体" w:eastAsia="黑体" w:cs="黑体" w:hint="eastAsia"/>
                <w:szCs w:val="21"/>
              </w:rPr>
              <w:lastRenderedPageBreak/>
              <w:t>限</w:t>
            </w:r>
          </w:p>
        </w:tc>
      </w:tr>
      <w:tr w:rsidR="00DC5345">
        <w:trPr>
          <w:trHeight w:val="5917"/>
        </w:trPr>
        <w:tc>
          <w:tcPr>
            <w:tcW w:w="164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lastRenderedPageBreak/>
              <w:t>湘乡农（动监）罚〔2021〕10号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proofErr w:type="gramStart"/>
            <w:r>
              <w:rPr>
                <w:rFonts w:ascii="仿宋" w:eastAsia="仿宋" w:cs="仿宋" w:hint="eastAsia"/>
                <w:szCs w:val="21"/>
              </w:rPr>
              <w:t>李某荣运输</w:t>
            </w:r>
            <w:proofErr w:type="gramEnd"/>
            <w:r>
              <w:rPr>
                <w:rFonts w:ascii="仿宋" w:eastAsia="仿宋" w:cs="仿宋" w:hint="eastAsia"/>
                <w:szCs w:val="21"/>
              </w:rPr>
              <w:t>依法应当检疫而未经检疫的动物案</w:t>
            </w:r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proofErr w:type="gramStart"/>
            <w:r>
              <w:rPr>
                <w:rFonts w:ascii="仿宋" w:eastAsia="仿宋" w:cs="仿宋" w:hint="eastAsia"/>
                <w:szCs w:val="21"/>
              </w:rPr>
              <w:t>李某荣</w:t>
            </w:r>
            <w:proofErr w:type="gramEnd"/>
          </w:p>
        </w:tc>
        <w:tc>
          <w:tcPr>
            <w:tcW w:w="1169" w:type="dxa"/>
            <w:vAlign w:val="center"/>
          </w:tcPr>
          <w:p w:rsidR="00DC5345" w:rsidRDefault="00DC5345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</w:p>
        </w:tc>
        <w:tc>
          <w:tcPr>
            <w:tcW w:w="1304" w:type="dxa"/>
            <w:vAlign w:val="center"/>
          </w:tcPr>
          <w:p w:rsidR="00DC5345" w:rsidRDefault="00DC5345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当事人经营、运输依法应当检疫而未经检疫或者检疫不合格的动物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《中华人民共和国动物防疫法》第二十五条第三项，参照《湖南省农业行政处罚自由裁量权适用规定》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spacing w:line="240" w:lineRule="atLeast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罚款人民币壹仟捌佰元整。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履行方式：工商银行湘乡支行缴纳罚款，收款单位：湘乡市财政局非税收入汇款结算户。期限：收到处罚决定书之日起15日内。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/>
                <w:szCs w:val="21"/>
              </w:rPr>
              <w:t>当事人对本处罚决定不服的，可以在收到本处罚决定书之日起60日内向湘</w:t>
            </w:r>
            <w:r>
              <w:rPr>
                <w:rFonts w:ascii="仿宋" w:eastAsia="仿宋" w:cs="仿宋" w:hint="eastAsia"/>
                <w:szCs w:val="21"/>
              </w:rPr>
              <w:t>乡</w:t>
            </w:r>
            <w:r>
              <w:rPr>
                <w:rFonts w:ascii="仿宋" w:eastAsia="仿宋" w:cs="仿宋"/>
                <w:szCs w:val="21"/>
              </w:rPr>
              <w:t>市人民政府申请行政复议；或者六个月内向湘潭市</w:t>
            </w:r>
            <w:r>
              <w:rPr>
                <w:rFonts w:ascii="仿宋" w:eastAsia="仿宋" w:cs="仿宋" w:hint="eastAsia"/>
                <w:szCs w:val="21"/>
              </w:rPr>
              <w:t>岳塘</w:t>
            </w:r>
            <w:r>
              <w:rPr>
                <w:rFonts w:ascii="仿宋" w:eastAsia="仿宋" w:cs="仿宋"/>
                <w:szCs w:val="21"/>
              </w:rPr>
              <w:t>区人民法院提起行政诉讼。行政复议和行政诉讼期间，本处罚决定不停止执行。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湘乡市农业农村局</w:t>
            </w:r>
          </w:p>
        </w:tc>
        <w:tc>
          <w:tcPr>
            <w:tcW w:w="82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2021.7.8</w:t>
            </w:r>
          </w:p>
        </w:tc>
        <w:tc>
          <w:tcPr>
            <w:tcW w:w="58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2年</w:t>
            </w:r>
          </w:p>
        </w:tc>
      </w:tr>
    </w:tbl>
    <w:p w:rsidR="00DC5345" w:rsidRDefault="0047733E">
      <w:pPr>
        <w:spacing w:line="560" w:lineRule="exact"/>
        <w:jc w:val="center"/>
      </w:pPr>
      <w:r>
        <w:rPr>
          <w:rFonts w:ascii="方正小标宋简体" w:eastAsia="方正小标宋简体" w:cs="方正小标宋简体" w:hint="eastAsia"/>
          <w:sz w:val="44"/>
          <w:szCs w:val="44"/>
        </w:rPr>
        <w:t>2021年</w:t>
      </w:r>
      <w:r>
        <w:rPr>
          <w:rFonts w:ascii="方正小标宋简体" w:eastAsia="方正小标宋简体" w:cs="方正小标宋简体"/>
          <w:sz w:val="44"/>
          <w:szCs w:val="44"/>
        </w:rPr>
        <w:t>湘乡</w:t>
      </w:r>
      <w:r>
        <w:rPr>
          <w:rFonts w:ascii="方正小标宋简体" w:eastAsia="方正小标宋简体" w:cs="方正小标宋简体" w:hint="eastAsia"/>
          <w:sz w:val="44"/>
          <w:szCs w:val="44"/>
        </w:rPr>
        <w:t>市农业农村局行政处罚案件信息公示表</w:t>
      </w:r>
    </w:p>
    <w:tbl>
      <w:tblPr>
        <w:tblW w:w="16368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43"/>
        <w:gridCol w:w="1373"/>
        <w:gridCol w:w="1085"/>
        <w:gridCol w:w="1169"/>
        <w:gridCol w:w="1304"/>
        <w:gridCol w:w="1676"/>
        <w:gridCol w:w="1642"/>
        <w:gridCol w:w="1630"/>
        <w:gridCol w:w="1068"/>
        <w:gridCol w:w="1596"/>
        <w:gridCol w:w="768"/>
        <w:gridCol w:w="828"/>
        <w:gridCol w:w="586"/>
      </w:tblGrid>
      <w:tr w:rsidR="00DC5345">
        <w:trPr>
          <w:trHeight w:val="552"/>
        </w:trPr>
        <w:tc>
          <w:tcPr>
            <w:tcW w:w="164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行政处罚决定案号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案件名称</w:t>
            </w:r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当事人</w:t>
            </w:r>
          </w:p>
        </w:tc>
        <w:tc>
          <w:tcPr>
            <w:tcW w:w="1169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统一社会信用代码</w:t>
            </w:r>
          </w:p>
        </w:tc>
        <w:tc>
          <w:tcPr>
            <w:tcW w:w="1304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法定代表人（负责人）</w:t>
            </w: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主要违法事实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行政处罚依据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行政处罚结果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行政处罚履行方式和期限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救济渠道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行政处罚机关</w:t>
            </w:r>
          </w:p>
        </w:tc>
        <w:tc>
          <w:tcPr>
            <w:tcW w:w="82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proofErr w:type="gramStart"/>
            <w:r>
              <w:rPr>
                <w:rFonts w:ascii="黑体" w:eastAsia="黑体" w:cs="黑体" w:hint="eastAsia"/>
                <w:szCs w:val="21"/>
              </w:rPr>
              <w:t>作出</w:t>
            </w:r>
            <w:proofErr w:type="gramEnd"/>
            <w:r>
              <w:rPr>
                <w:rFonts w:ascii="黑体" w:eastAsia="黑体" w:cs="黑体" w:hint="eastAsia"/>
                <w:szCs w:val="21"/>
              </w:rPr>
              <w:t>行政处罚</w:t>
            </w:r>
            <w:r>
              <w:rPr>
                <w:rFonts w:ascii="黑体" w:eastAsia="黑体" w:cs="黑体" w:hint="eastAsia"/>
                <w:szCs w:val="21"/>
              </w:rPr>
              <w:lastRenderedPageBreak/>
              <w:t>的日期</w:t>
            </w:r>
          </w:p>
        </w:tc>
        <w:tc>
          <w:tcPr>
            <w:tcW w:w="58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lastRenderedPageBreak/>
              <w:t>公示期</w:t>
            </w:r>
            <w:r>
              <w:rPr>
                <w:rFonts w:ascii="黑体" w:eastAsia="黑体" w:cs="黑体" w:hint="eastAsia"/>
                <w:szCs w:val="21"/>
              </w:rPr>
              <w:lastRenderedPageBreak/>
              <w:t>限</w:t>
            </w:r>
          </w:p>
        </w:tc>
      </w:tr>
      <w:tr w:rsidR="00DC5345">
        <w:trPr>
          <w:trHeight w:val="5917"/>
        </w:trPr>
        <w:tc>
          <w:tcPr>
            <w:tcW w:w="164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lastRenderedPageBreak/>
              <w:t>湘乡农（动监）罚〔2021〕1</w:t>
            </w:r>
            <w:r>
              <w:rPr>
                <w:rFonts w:ascii="仿宋" w:eastAsia="仿宋" w:cs="仿宋"/>
                <w:szCs w:val="21"/>
                <w:lang w:val="en"/>
              </w:rPr>
              <w:t>1</w:t>
            </w:r>
            <w:r>
              <w:rPr>
                <w:rFonts w:ascii="仿宋" w:eastAsia="仿宋" w:cs="仿宋" w:hint="eastAsia"/>
                <w:szCs w:val="21"/>
              </w:rPr>
              <w:t>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龙</w:t>
            </w:r>
            <w:proofErr w:type="gramStart"/>
            <w:r>
              <w:rPr>
                <w:rFonts w:ascii="仿宋" w:eastAsia="仿宋" w:cs="仿宋" w:hint="eastAsia"/>
                <w:szCs w:val="21"/>
              </w:rPr>
              <w:t>某安经营</w:t>
            </w:r>
            <w:proofErr w:type="gramEnd"/>
            <w:r>
              <w:rPr>
                <w:rFonts w:ascii="仿宋" w:eastAsia="仿宋" w:cs="仿宋" w:hint="eastAsia"/>
                <w:szCs w:val="21"/>
              </w:rPr>
              <w:t>检疫不合格</w:t>
            </w:r>
            <w:proofErr w:type="gramStart"/>
            <w:r>
              <w:rPr>
                <w:rFonts w:ascii="仿宋" w:eastAsia="仿宋" w:cs="仿宋" w:hint="eastAsia"/>
                <w:szCs w:val="21"/>
              </w:rPr>
              <w:t>生猪案</w:t>
            </w:r>
            <w:proofErr w:type="gramEnd"/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proofErr w:type="gramStart"/>
            <w:r>
              <w:rPr>
                <w:rFonts w:ascii="仿宋" w:eastAsia="仿宋" w:cs="仿宋" w:hint="eastAsia"/>
                <w:szCs w:val="21"/>
              </w:rPr>
              <w:t>龙某安</w:t>
            </w:r>
            <w:proofErr w:type="gramEnd"/>
          </w:p>
        </w:tc>
        <w:tc>
          <w:tcPr>
            <w:tcW w:w="1169" w:type="dxa"/>
            <w:vAlign w:val="center"/>
          </w:tcPr>
          <w:p w:rsidR="00DC5345" w:rsidRDefault="00DC5345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</w:p>
        </w:tc>
        <w:tc>
          <w:tcPr>
            <w:tcW w:w="1304" w:type="dxa"/>
            <w:vAlign w:val="center"/>
          </w:tcPr>
          <w:p w:rsidR="00DC5345" w:rsidRDefault="00DC5345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当事人经营、运输依法应当检疫而未经检疫或者检疫不合格的动物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《中华人民共和国动物防疫法》第二十五条第三项，参照《湖南省农业行政处罚自由裁量权适用规定》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spacing w:line="240" w:lineRule="atLeast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罚款人民币  伍万元整。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履行方式：工商银行湘乡支行缴纳罚款，收款单位：湘乡市财政局非税收入汇款结算户。期限：收到处罚决定书之日起15日内。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/>
                <w:szCs w:val="21"/>
              </w:rPr>
              <w:t>当事人对本处罚决定不服的，可以在收到本处罚决定书之日起60日内向湘</w:t>
            </w:r>
            <w:r>
              <w:rPr>
                <w:rFonts w:ascii="仿宋" w:eastAsia="仿宋" w:cs="仿宋" w:hint="eastAsia"/>
                <w:szCs w:val="21"/>
              </w:rPr>
              <w:t>乡</w:t>
            </w:r>
            <w:r>
              <w:rPr>
                <w:rFonts w:ascii="仿宋" w:eastAsia="仿宋" w:cs="仿宋"/>
                <w:szCs w:val="21"/>
              </w:rPr>
              <w:t>市人民政府申请行政复议；或者六个月内向湘潭市</w:t>
            </w:r>
            <w:r>
              <w:rPr>
                <w:rFonts w:ascii="仿宋" w:eastAsia="仿宋" w:cs="仿宋" w:hint="eastAsia"/>
                <w:szCs w:val="21"/>
              </w:rPr>
              <w:t>岳塘</w:t>
            </w:r>
            <w:r>
              <w:rPr>
                <w:rFonts w:ascii="仿宋" w:eastAsia="仿宋" w:cs="仿宋"/>
                <w:szCs w:val="21"/>
              </w:rPr>
              <w:t>区人民法院提起行政诉讼。行政复议和行政诉讼期间，本处罚决定不停止执行。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湘乡市农业农村局</w:t>
            </w:r>
          </w:p>
        </w:tc>
        <w:tc>
          <w:tcPr>
            <w:tcW w:w="82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2021.</w:t>
            </w:r>
            <w:r>
              <w:rPr>
                <w:rFonts w:ascii="仿宋" w:eastAsia="仿宋" w:cs="仿宋"/>
                <w:szCs w:val="21"/>
                <w:lang w:val="en"/>
              </w:rPr>
              <w:t>9</w:t>
            </w:r>
            <w:r>
              <w:rPr>
                <w:rFonts w:ascii="仿宋" w:eastAsia="仿宋" w:cs="仿宋" w:hint="eastAsia"/>
                <w:szCs w:val="21"/>
              </w:rPr>
              <w:t>.8</w:t>
            </w:r>
          </w:p>
        </w:tc>
        <w:tc>
          <w:tcPr>
            <w:tcW w:w="58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2年</w:t>
            </w:r>
          </w:p>
        </w:tc>
      </w:tr>
    </w:tbl>
    <w:p w:rsidR="00DC5345" w:rsidRDefault="0047733E">
      <w:pPr>
        <w:spacing w:line="560" w:lineRule="exact"/>
        <w:jc w:val="center"/>
      </w:pPr>
      <w:r>
        <w:rPr>
          <w:rFonts w:ascii="方正小标宋简体" w:eastAsia="方正小标宋简体" w:cs="方正小标宋简体" w:hint="eastAsia"/>
          <w:sz w:val="44"/>
          <w:szCs w:val="44"/>
        </w:rPr>
        <w:t>2021年</w:t>
      </w:r>
      <w:r>
        <w:rPr>
          <w:rFonts w:ascii="方正小标宋简体" w:eastAsia="方正小标宋简体" w:cs="方正小标宋简体"/>
          <w:sz w:val="44"/>
          <w:szCs w:val="44"/>
        </w:rPr>
        <w:t>湘乡</w:t>
      </w:r>
      <w:r>
        <w:rPr>
          <w:rFonts w:ascii="方正小标宋简体" w:eastAsia="方正小标宋简体" w:cs="方正小标宋简体" w:hint="eastAsia"/>
          <w:sz w:val="44"/>
          <w:szCs w:val="44"/>
        </w:rPr>
        <w:t>市农业农村局行政处罚案件信息公示表</w:t>
      </w:r>
    </w:p>
    <w:tbl>
      <w:tblPr>
        <w:tblW w:w="16368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43"/>
        <w:gridCol w:w="1373"/>
        <w:gridCol w:w="1085"/>
        <w:gridCol w:w="1169"/>
        <w:gridCol w:w="1304"/>
        <w:gridCol w:w="1676"/>
        <w:gridCol w:w="1642"/>
        <w:gridCol w:w="1630"/>
        <w:gridCol w:w="1068"/>
        <w:gridCol w:w="1596"/>
        <w:gridCol w:w="768"/>
        <w:gridCol w:w="828"/>
        <w:gridCol w:w="586"/>
      </w:tblGrid>
      <w:tr w:rsidR="00DC5345">
        <w:trPr>
          <w:trHeight w:val="552"/>
        </w:trPr>
        <w:tc>
          <w:tcPr>
            <w:tcW w:w="164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行政处罚决定案号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案件名称</w:t>
            </w:r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当事人</w:t>
            </w:r>
          </w:p>
        </w:tc>
        <w:tc>
          <w:tcPr>
            <w:tcW w:w="1169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统一社会信用代码</w:t>
            </w:r>
          </w:p>
        </w:tc>
        <w:tc>
          <w:tcPr>
            <w:tcW w:w="1304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法定代表人（负责人）</w:t>
            </w: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主要违法事实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行政处罚依据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行政处罚结果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行政处罚履行方式和期限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救济渠道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行政处罚机关</w:t>
            </w:r>
          </w:p>
        </w:tc>
        <w:tc>
          <w:tcPr>
            <w:tcW w:w="82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proofErr w:type="gramStart"/>
            <w:r>
              <w:rPr>
                <w:rFonts w:ascii="黑体" w:eastAsia="黑体" w:cs="黑体" w:hint="eastAsia"/>
                <w:szCs w:val="21"/>
              </w:rPr>
              <w:t>作出</w:t>
            </w:r>
            <w:proofErr w:type="gramEnd"/>
            <w:r>
              <w:rPr>
                <w:rFonts w:ascii="黑体" w:eastAsia="黑体" w:cs="黑体" w:hint="eastAsia"/>
                <w:szCs w:val="21"/>
              </w:rPr>
              <w:t>行政处罚</w:t>
            </w:r>
            <w:r>
              <w:rPr>
                <w:rFonts w:ascii="黑体" w:eastAsia="黑体" w:cs="黑体" w:hint="eastAsia"/>
                <w:szCs w:val="21"/>
              </w:rPr>
              <w:lastRenderedPageBreak/>
              <w:t>的日期</w:t>
            </w:r>
          </w:p>
        </w:tc>
        <w:tc>
          <w:tcPr>
            <w:tcW w:w="58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lastRenderedPageBreak/>
              <w:t>公示期</w:t>
            </w:r>
            <w:r>
              <w:rPr>
                <w:rFonts w:ascii="黑体" w:eastAsia="黑体" w:cs="黑体" w:hint="eastAsia"/>
                <w:szCs w:val="21"/>
              </w:rPr>
              <w:lastRenderedPageBreak/>
              <w:t>限</w:t>
            </w:r>
          </w:p>
        </w:tc>
      </w:tr>
      <w:tr w:rsidR="00DC5345">
        <w:trPr>
          <w:trHeight w:val="5917"/>
        </w:trPr>
        <w:tc>
          <w:tcPr>
            <w:tcW w:w="164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lastRenderedPageBreak/>
              <w:t>湘乡农（动监）罚〔2021〕1</w:t>
            </w:r>
            <w:r>
              <w:rPr>
                <w:rFonts w:ascii="仿宋" w:eastAsia="仿宋" w:cs="仿宋"/>
                <w:szCs w:val="21"/>
                <w:lang w:val="en"/>
              </w:rPr>
              <w:t>1</w:t>
            </w:r>
            <w:r>
              <w:rPr>
                <w:rFonts w:ascii="仿宋" w:eastAsia="仿宋" w:cs="仿宋" w:hint="eastAsia"/>
                <w:szCs w:val="21"/>
              </w:rPr>
              <w:t>-1号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刘某未经备案从事生猪</w:t>
            </w:r>
            <w:proofErr w:type="gramStart"/>
            <w:r>
              <w:rPr>
                <w:rFonts w:ascii="仿宋" w:eastAsia="仿宋" w:cs="仿宋" w:hint="eastAsia"/>
                <w:szCs w:val="21"/>
              </w:rPr>
              <w:t>运输案</w:t>
            </w:r>
            <w:proofErr w:type="gramEnd"/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刘某</w:t>
            </w:r>
          </w:p>
        </w:tc>
        <w:tc>
          <w:tcPr>
            <w:tcW w:w="1169" w:type="dxa"/>
            <w:vAlign w:val="center"/>
          </w:tcPr>
          <w:p w:rsidR="00DC5345" w:rsidRDefault="00DC5345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</w:p>
        </w:tc>
        <w:tc>
          <w:tcPr>
            <w:tcW w:w="1304" w:type="dxa"/>
            <w:vAlign w:val="center"/>
          </w:tcPr>
          <w:p w:rsidR="00DC5345" w:rsidRDefault="00DC5345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当事人经营、运输依法应当检疫而未经检疫或者检疫不合格的动物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《中华人民共和国动物防疫法》第二十五条第三项，参照《湖南省农业行政处罚自由裁量权适用规定》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spacing w:line="240" w:lineRule="atLeast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罚款人民币  壹万元整。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履行方式：工商银行湘乡支行缴纳罚款，收款单位：湘乡市财政局非税收入汇款结算户。期限：收到处罚决定书之日起15日内。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/>
                <w:szCs w:val="21"/>
              </w:rPr>
              <w:t>当事人对本处罚决定不服的，可以在收到本处罚决定书之日起60日内向湘</w:t>
            </w:r>
            <w:r>
              <w:rPr>
                <w:rFonts w:ascii="仿宋" w:eastAsia="仿宋" w:cs="仿宋" w:hint="eastAsia"/>
                <w:szCs w:val="21"/>
              </w:rPr>
              <w:t>乡</w:t>
            </w:r>
            <w:r>
              <w:rPr>
                <w:rFonts w:ascii="仿宋" w:eastAsia="仿宋" w:cs="仿宋"/>
                <w:szCs w:val="21"/>
              </w:rPr>
              <w:t>市人民政府申请行政复议；或者六个月内向湘潭市</w:t>
            </w:r>
            <w:r>
              <w:rPr>
                <w:rFonts w:ascii="仿宋" w:eastAsia="仿宋" w:cs="仿宋" w:hint="eastAsia"/>
                <w:szCs w:val="21"/>
              </w:rPr>
              <w:t>岳塘</w:t>
            </w:r>
            <w:r>
              <w:rPr>
                <w:rFonts w:ascii="仿宋" w:eastAsia="仿宋" w:cs="仿宋"/>
                <w:szCs w:val="21"/>
              </w:rPr>
              <w:t>区人民法院提起行政诉讼。行政复议和行政诉讼期间，本处罚决定不停止执行。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湘乡市农业农村局</w:t>
            </w:r>
          </w:p>
        </w:tc>
        <w:tc>
          <w:tcPr>
            <w:tcW w:w="82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2021.8.24</w:t>
            </w:r>
          </w:p>
        </w:tc>
        <w:tc>
          <w:tcPr>
            <w:tcW w:w="58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2年</w:t>
            </w:r>
          </w:p>
        </w:tc>
      </w:tr>
    </w:tbl>
    <w:p w:rsidR="00DC5345" w:rsidRDefault="0047733E">
      <w:pPr>
        <w:spacing w:line="560" w:lineRule="exact"/>
        <w:jc w:val="center"/>
      </w:pPr>
      <w:r>
        <w:rPr>
          <w:rFonts w:ascii="方正小标宋简体" w:eastAsia="方正小标宋简体" w:cs="方正小标宋简体" w:hint="eastAsia"/>
          <w:sz w:val="44"/>
          <w:szCs w:val="44"/>
        </w:rPr>
        <w:t>2021年</w:t>
      </w:r>
      <w:r>
        <w:rPr>
          <w:rFonts w:ascii="方正小标宋简体" w:eastAsia="方正小标宋简体" w:cs="方正小标宋简体"/>
          <w:sz w:val="44"/>
          <w:szCs w:val="44"/>
        </w:rPr>
        <w:t>湘乡</w:t>
      </w:r>
      <w:r>
        <w:rPr>
          <w:rFonts w:ascii="方正小标宋简体" w:eastAsia="方正小标宋简体" w:cs="方正小标宋简体" w:hint="eastAsia"/>
          <w:sz w:val="44"/>
          <w:szCs w:val="44"/>
        </w:rPr>
        <w:t>市农业农村局行政处罚案件信息公示表</w:t>
      </w:r>
    </w:p>
    <w:tbl>
      <w:tblPr>
        <w:tblW w:w="16368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43"/>
        <w:gridCol w:w="1373"/>
        <w:gridCol w:w="1085"/>
        <w:gridCol w:w="1169"/>
        <w:gridCol w:w="1304"/>
        <w:gridCol w:w="1676"/>
        <w:gridCol w:w="1642"/>
        <w:gridCol w:w="1630"/>
        <w:gridCol w:w="1068"/>
        <w:gridCol w:w="1596"/>
        <w:gridCol w:w="768"/>
        <w:gridCol w:w="828"/>
        <w:gridCol w:w="586"/>
      </w:tblGrid>
      <w:tr w:rsidR="00DC5345">
        <w:trPr>
          <w:trHeight w:val="552"/>
        </w:trPr>
        <w:tc>
          <w:tcPr>
            <w:tcW w:w="164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行政处罚决定案号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案件名称</w:t>
            </w:r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当事人</w:t>
            </w:r>
          </w:p>
        </w:tc>
        <w:tc>
          <w:tcPr>
            <w:tcW w:w="1169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统一社会信用代码</w:t>
            </w:r>
          </w:p>
        </w:tc>
        <w:tc>
          <w:tcPr>
            <w:tcW w:w="1304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法定代表人（负责人）</w:t>
            </w: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主要违法事实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行政处罚依据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行政处罚结果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行政处罚履行方式和期限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救济渠道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行政处罚机关</w:t>
            </w:r>
          </w:p>
        </w:tc>
        <w:tc>
          <w:tcPr>
            <w:tcW w:w="82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proofErr w:type="gramStart"/>
            <w:r>
              <w:rPr>
                <w:rFonts w:ascii="黑体" w:eastAsia="黑体" w:cs="黑体" w:hint="eastAsia"/>
                <w:szCs w:val="21"/>
              </w:rPr>
              <w:t>作出</w:t>
            </w:r>
            <w:proofErr w:type="gramEnd"/>
            <w:r>
              <w:rPr>
                <w:rFonts w:ascii="黑体" w:eastAsia="黑体" w:cs="黑体" w:hint="eastAsia"/>
                <w:szCs w:val="21"/>
              </w:rPr>
              <w:t>行政处罚</w:t>
            </w:r>
            <w:r>
              <w:rPr>
                <w:rFonts w:ascii="黑体" w:eastAsia="黑体" w:cs="黑体" w:hint="eastAsia"/>
                <w:szCs w:val="21"/>
              </w:rPr>
              <w:lastRenderedPageBreak/>
              <w:t>的日期</w:t>
            </w:r>
          </w:p>
        </w:tc>
        <w:tc>
          <w:tcPr>
            <w:tcW w:w="58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lastRenderedPageBreak/>
              <w:t>公示期</w:t>
            </w:r>
            <w:r>
              <w:rPr>
                <w:rFonts w:ascii="黑体" w:eastAsia="黑体" w:cs="黑体" w:hint="eastAsia"/>
                <w:szCs w:val="21"/>
              </w:rPr>
              <w:lastRenderedPageBreak/>
              <w:t>限</w:t>
            </w:r>
          </w:p>
        </w:tc>
      </w:tr>
      <w:tr w:rsidR="00DC5345">
        <w:trPr>
          <w:trHeight w:val="5917"/>
        </w:trPr>
        <w:tc>
          <w:tcPr>
            <w:tcW w:w="164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lastRenderedPageBreak/>
              <w:t>湘乡农（动监）罚〔2021〕12号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proofErr w:type="gramStart"/>
            <w:r>
              <w:rPr>
                <w:rFonts w:ascii="仿宋" w:eastAsia="仿宋" w:cs="仿宋" w:hint="eastAsia"/>
                <w:szCs w:val="21"/>
              </w:rPr>
              <w:t>沈某东运输</w:t>
            </w:r>
            <w:proofErr w:type="gramEnd"/>
            <w:r>
              <w:rPr>
                <w:rFonts w:ascii="仿宋" w:eastAsia="仿宋" w:cs="仿宋" w:hint="eastAsia"/>
                <w:szCs w:val="21"/>
              </w:rPr>
              <w:t>的动物未附有检疫</w:t>
            </w:r>
            <w:proofErr w:type="gramStart"/>
            <w:r>
              <w:rPr>
                <w:rFonts w:ascii="仿宋" w:eastAsia="仿宋" w:cs="仿宋" w:hint="eastAsia"/>
                <w:szCs w:val="21"/>
              </w:rPr>
              <w:t>证明案</w:t>
            </w:r>
            <w:proofErr w:type="gramEnd"/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proofErr w:type="gramStart"/>
            <w:r>
              <w:rPr>
                <w:rFonts w:ascii="仿宋" w:eastAsia="仿宋" w:cs="仿宋" w:hint="eastAsia"/>
                <w:szCs w:val="21"/>
              </w:rPr>
              <w:t>沈某东</w:t>
            </w:r>
            <w:proofErr w:type="gramEnd"/>
          </w:p>
        </w:tc>
        <w:tc>
          <w:tcPr>
            <w:tcW w:w="1169" w:type="dxa"/>
            <w:vAlign w:val="center"/>
          </w:tcPr>
          <w:p w:rsidR="00DC5345" w:rsidRDefault="00DC5345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</w:p>
        </w:tc>
        <w:tc>
          <w:tcPr>
            <w:tcW w:w="1304" w:type="dxa"/>
            <w:vAlign w:val="center"/>
          </w:tcPr>
          <w:p w:rsidR="00DC5345" w:rsidRDefault="00DC5345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当事人经营、运输依法应当检疫而未经检疫或者检疫不合格的动物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《中华人民共和国动物防疫法》第二十五条第三项，参照《湖南省农业行政处罚自由裁量权适用规定》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spacing w:line="240" w:lineRule="atLeast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罚款人民币  柒万元整。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履行方式：工商银行湘乡支行缴纳罚款，收款单位：湘乡市财政局非税收入汇款结算户。期限：收到处罚决定书之日起15日内。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/>
                <w:szCs w:val="21"/>
              </w:rPr>
              <w:t>当事人对本处罚决定不服的，可以在收到本处罚决定书之日起60日内向湘</w:t>
            </w:r>
            <w:r>
              <w:rPr>
                <w:rFonts w:ascii="仿宋" w:eastAsia="仿宋" w:cs="仿宋" w:hint="eastAsia"/>
                <w:szCs w:val="21"/>
              </w:rPr>
              <w:t>乡</w:t>
            </w:r>
            <w:r>
              <w:rPr>
                <w:rFonts w:ascii="仿宋" w:eastAsia="仿宋" w:cs="仿宋"/>
                <w:szCs w:val="21"/>
              </w:rPr>
              <w:t>市人民政府申请行政复议；或者六个月内向湘潭市</w:t>
            </w:r>
            <w:r>
              <w:rPr>
                <w:rFonts w:ascii="仿宋" w:eastAsia="仿宋" w:cs="仿宋" w:hint="eastAsia"/>
                <w:szCs w:val="21"/>
              </w:rPr>
              <w:t>岳塘</w:t>
            </w:r>
            <w:r>
              <w:rPr>
                <w:rFonts w:ascii="仿宋" w:eastAsia="仿宋" w:cs="仿宋"/>
                <w:szCs w:val="21"/>
              </w:rPr>
              <w:t>区人民法院提起行政诉讼。行政复议和行政诉讼期间，本处罚决定不停止执行。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湘乡市农业农村局</w:t>
            </w:r>
          </w:p>
        </w:tc>
        <w:tc>
          <w:tcPr>
            <w:tcW w:w="82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2021.9.24</w:t>
            </w:r>
          </w:p>
        </w:tc>
        <w:tc>
          <w:tcPr>
            <w:tcW w:w="58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2年</w:t>
            </w:r>
          </w:p>
        </w:tc>
      </w:tr>
    </w:tbl>
    <w:p w:rsidR="00DC5345" w:rsidRDefault="0047733E">
      <w:pPr>
        <w:spacing w:line="560" w:lineRule="exact"/>
        <w:jc w:val="center"/>
      </w:pPr>
      <w:r>
        <w:rPr>
          <w:rFonts w:ascii="方正小标宋简体" w:eastAsia="方正小标宋简体" w:cs="方正小标宋简体" w:hint="eastAsia"/>
          <w:sz w:val="44"/>
          <w:szCs w:val="44"/>
        </w:rPr>
        <w:t>2021年</w:t>
      </w:r>
      <w:r>
        <w:rPr>
          <w:rFonts w:ascii="方正小标宋简体" w:eastAsia="方正小标宋简体" w:cs="方正小标宋简体"/>
          <w:sz w:val="44"/>
          <w:szCs w:val="44"/>
        </w:rPr>
        <w:t>湘乡</w:t>
      </w:r>
      <w:r>
        <w:rPr>
          <w:rFonts w:ascii="方正小标宋简体" w:eastAsia="方正小标宋简体" w:cs="方正小标宋简体" w:hint="eastAsia"/>
          <w:sz w:val="44"/>
          <w:szCs w:val="44"/>
        </w:rPr>
        <w:t>市农业农村局行政处罚案件信息公示表</w:t>
      </w:r>
    </w:p>
    <w:tbl>
      <w:tblPr>
        <w:tblW w:w="16368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43"/>
        <w:gridCol w:w="1373"/>
        <w:gridCol w:w="1085"/>
        <w:gridCol w:w="1169"/>
        <w:gridCol w:w="1304"/>
        <w:gridCol w:w="1676"/>
        <w:gridCol w:w="1642"/>
        <w:gridCol w:w="1630"/>
        <w:gridCol w:w="1068"/>
        <w:gridCol w:w="1596"/>
        <w:gridCol w:w="768"/>
        <w:gridCol w:w="828"/>
        <w:gridCol w:w="586"/>
      </w:tblGrid>
      <w:tr w:rsidR="00DC5345">
        <w:trPr>
          <w:trHeight w:val="552"/>
        </w:trPr>
        <w:tc>
          <w:tcPr>
            <w:tcW w:w="164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行政处罚决定案号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案件名称</w:t>
            </w:r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当事人</w:t>
            </w:r>
          </w:p>
        </w:tc>
        <w:tc>
          <w:tcPr>
            <w:tcW w:w="1169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统一社会信用代码</w:t>
            </w:r>
          </w:p>
        </w:tc>
        <w:tc>
          <w:tcPr>
            <w:tcW w:w="1304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法定代表人（负责人）</w:t>
            </w: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主要违法事实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行政处罚依据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行政处罚结果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行政处罚履行方式和期限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救济渠道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行政处罚机关</w:t>
            </w:r>
          </w:p>
        </w:tc>
        <w:tc>
          <w:tcPr>
            <w:tcW w:w="82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proofErr w:type="gramStart"/>
            <w:r>
              <w:rPr>
                <w:rFonts w:ascii="黑体" w:eastAsia="黑体" w:cs="黑体" w:hint="eastAsia"/>
                <w:szCs w:val="21"/>
              </w:rPr>
              <w:t>作出</w:t>
            </w:r>
            <w:proofErr w:type="gramEnd"/>
            <w:r>
              <w:rPr>
                <w:rFonts w:ascii="黑体" w:eastAsia="黑体" w:cs="黑体" w:hint="eastAsia"/>
                <w:szCs w:val="21"/>
              </w:rPr>
              <w:t>行政处罚</w:t>
            </w:r>
            <w:r>
              <w:rPr>
                <w:rFonts w:ascii="黑体" w:eastAsia="黑体" w:cs="黑体" w:hint="eastAsia"/>
                <w:szCs w:val="21"/>
              </w:rPr>
              <w:lastRenderedPageBreak/>
              <w:t>的日期</w:t>
            </w:r>
          </w:p>
        </w:tc>
        <w:tc>
          <w:tcPr>
            <w:tcW w:w="58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lastRenderedPageBreak/>
              <w:t>公示期</w:t>
            </w:r>
            <w:r>
              <w:rPr>
                <w:rFonts w:ascii="黑体" w:eastAsia="黑体" w:cs="黑体" w:hint="eastAsia"/>
                <w:szCs w:val="21"/>
              </w:rPr>
              <w:lastRenderedPageBreak/>
              <w:t>限</w:t>
            </w:r>
          </w:p>
        </w:tc>
      </w:tr>
      <w:tr w:rsidR="00DC5345">
        <w:trPr>
          <w:trHeight w:val="5917"/>
        </w:trPr>
        <w:tc>
          <w:tcPr>
            <w:tcW w:w="164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lastRenderedPageBreak/>
              <w:t>湘乡农（动监）罚〔2021〕12-1号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朱某未经备案从事生猪</w:t>
            </w:r>
            <w:proofErr w:type="gramStart"/>
            <w:r>
              <w:rPr>
                <w:rFonts w:ascii="仿宋" w:eastAsia="仿宋" w:cs="仿宋" w:hint="eastAsia"/>
                <w:szCs w:val="21"/>
              </w:rPr>
              <w:t>运输案</w:t>
            </w:r>
            <w:proofErr w:type="gramEnd"/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朱某</w:t>
            </w:r>
          </w:p>
        </w:tc>
        <w:tc>
          <w:tcPr>
            <w:tcW w:w="1169" w:type="dxa"/>
            <w:vAlign w:val="center"/>
          </w:tcPr>
          <w:p w:rsidR="00DC5345" w:rsidRDefault="00DC5345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</w:p>
        </w:tc>
        <w:tc>
          <w:tcPr>
            <w:tcW w:w="1304" w:type="dxa"/>
            <w:vAlign w:val="center"/>
          </w:tcPr>
          <w:p w:rsidR="00DC5345" w:rsidRDefault="00DC5345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当事人经营、运输依法应当检疫而未经检疫或者检疫不合格的动物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《中华人民共和国动物防疫法》第二十五条第三项，参照《湖南省农业行政处罚自由裁量权适用规定》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spacing w:line="240" w:lineRule="atLeast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罚款人民币  壹万元整。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履行方式：工商银行湘乡支行缴纳罚款，收款单位：湘乡市财政局非税收入汇款结算户。期限：收到处罚决定书之日起15日内。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/>
                <w:szCs w:val="21"/>
              </w:rPr>
              <w:t>当事人对本处罚决定不服的，可以在收到本处罚决定书之日起60日内向湘</w:t>
            </w:r>
            <w:r>
              <w:rPr>
                <w:rFonts w:ascii="仿宋" w:eastAsia="仿宋" w:cs="仿宋" w:hint="eastAsia"/>
                <w:szCs w:val="21"/>
              </w:rPr>
              <w:t>乡</w:t>
            </w:r>
            <w:r>
              <w:rPr>
                <w:rFonts w:ascii="仿宋" w:eastAsia="仿宋" w:cs="仿宋"/>
                <w:szCs w:val="21"/>
              </w:rPr>
              <w:t>市人民政府申请行政复议；或者六个月内向湘潭市</w:t>
            </w:r>
            <w:r>
              <w:rPr>
                <w:rFonts w:ascii="仿宋" w:eastAsia="仿宋" w:cs="仿宋" w:hint="eastAsia"/>
                <w:szCs w:val="21"/>
              </w:rPr>
              <w:t>岳塘</w:t>
            </w:r>
            <w:r>
              <w:rPr>
                <w:rFonts w:ascii="仿宋" w:eastAsia="仿宋" w:cs="仿宋"/>
                <w:szCs w:val="21"/>
              </w:rPr>
              <w:t>区人民法院提起行政诉讼。行政复议和行政诉讼期间，本处罚决定不停止执行。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湘乡市农业农村局</w:t>
            </w:r>
          </w:p>
        </w:tc>
        <w:tc>
          <w:tcPr>
            <w:tcW w:w="82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2021.8.24</w:t>
            </w:r>
          </w:p>
        </w:tc>
        <w:tc>
          <w:tcPr>
            <w:tcW w:w="58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2年</w:t>
            </w:r>
          </w:p>
        </w:tc>
      </w:tr>
    </w:tbl>
    <w:p w:rsidR="00DC5345" w:rsidRDefault="0047733E">
      <w:pPr>
        <w:spacing w:line="560" w:lineRule="exact"/>
        <w:jc w:val="center"/>
      </w:pPr>
      <w:r>
        <w:rPr>
          <w:rFonts w:ascii="方正小标宋简体" w:eastAsia="方正小标宋简体" w:cs="方正小标宋简体" w:hint="eastAsia"/>
          <w:sz w:val="44"/>
          <w:szCs w:val="44"/>
        </w:rPr>
        <w:t>2021年</w:t>
      </w:r>
      <w:r>
        <w:rPr>
          <w:rFonts w:ascii="方正小标宋简体" w:eastAsia="方正小标宋简体" w:cs="方正小标宋简体"/>
          <w:sz w:val="44"/>
          <w:szCs w:val="44"/>
        </w:rPr>
        <w:t>湘乡</w:t>
      </w:r>
      <w:r>
        <w:rPr>
          <w:rFonts w:ascii="方正小标宋简体" w:eastAsia="方正小标宋简体" w:cs="方正小标宋简体" w:hint="eastAsia"/>
          <w:sz w:val="44"/>
          <w:szCs w:val="44"/>
        </w:rPr>
        <w:t>市农业农村局行政处罚案件信息公示表</w:t>
      </w:r>
    </w:p>
    <w:tbl>
      <w:tblPr>
        <w:tblW w:w="16368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43"/>
        <w:gridCol w:w="1373"/>
        <w:gridCol w:w="1085"/>
        <w:gridCol w:w="1169"/>
        <w:gridCol w:w="1304"/>
        <w:gridCol w:w="1676"/>
        <w:gridCol w:w="1642"/>
        <w:gridCol w:w="1630"/>
        <w:gridCol w:w="1068"/>
        <w:gridCol w:w="1596"/>
        <w:gridCol w:w="768"/>
        <w:gridCol w:w="828"/>
        <w:gridCol w:w="586"/>
      </w:tblGrid>
      <w:tr w:rsidR="00DC5345">
        <w:trPr>
          <w:trHeight w:val="552"/>
        </w:trPr>
        <w:tc>
          <w:tcPr>
            <w:tcW w:w="164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行政处罚决定案号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案件名称</w:t>
            </w:r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当事人</w:t>
            </w:r>
          </w:p>
        </w:tc>
        <w:tc>
          <w:tcPr>
            <w:tcW w:w="1169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统一社会信用代码</w:t>
            </w:r>
          </w:p>
        </w:tc>
        <w:tc>
          <w:tcPr>
            <w:tcW w:w="1304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法定代表人（负责人）</w:t>
            </w: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主要违法事实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行政处罚依据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行政处罚结果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行政处罚履行方式和期限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救济渠道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行政处罚机关</w:t>
            </w:r>
          </w:p>
        </w:tc>
        <w:tc>
          <w:tcPr>
            <w:tcW w:w="82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proofErr w:type="gramStart"/>
            <w:r>
              <w:rPr>
                <w:rFonts w:ascii="黑体" w:eastAsia="黑体" w:cs="黑体" w:hint="eastAsia"/>
                <w:szCs w:val="21"/>
              </w:rPr>
              <w:t>作出</w:t>
            </w:r>
            <w:proofErr w:type="gramEnd"/>
            <w:r>
              <w:rPr>
                <w:rFonts w:ascii="黑体" w:eastAsia="黑体" w:cs="黑体" w:hint="eastAsia"/>
                <w:szCs w:val="21"/>
              </w:rPr>
              <w:t>行政处罚</w:t>
            </w:r>
            <w:r>
              <w:rPr>
                <w:rFonts w:ascii="黑体" w:eastAsia="黑体" w:cs="黑体" w:hint="eastAsia"/>
                <w:szCs w:val="21"/>
              </w:rPr>
              <w:lastRenderedPageBreak/>
              <w:t>的日期</w:t>
            </w:r>
          </w:p>
        </w:tc>
        <w:tc>
          <w:tcPr>
            <w:tcW w:w="58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lastRenderedPageBreak/>
              <w:t>公示期</w:t>
            </w:r>
            <w:r>
              <w:rPr>
                <w:rFonts w:ascii="黑体" w:eastAsia="黑体" w:cs="黑体" w:hint="eastAsia"/>
                <w:szCs w:val="21"/>
              </w:rPr>
              <w:lastRenderedPageBreak/>
              <w:t>限</w:t>
            </w:r>
          </w:p>
        </w:tc>
      </w:tr>
      <w:tr w:rsidR="00DC5345">
        <w:trPr>
          <w:trHeight w:val="5917"/>
        </w:trPr>
        <w:tc>
          <w:tcPr>
            <w:tcW w:w="164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lastRenderedPageBreak/>
              <w:t>湘乡农（动监）罚〔2021〕13号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杨某经营依法应当检疫而未经检疫的动物案</w:t>
            </w:r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杨某</w:t>
            </w:r>
          </w:p>
        </w:tc>
        <w:tc>
          <w:tcPr>
            <w:tcW w:w="1169" w:type="dxa"/>
            <w:vAlign w:val="center"/>
          </w:tcPr>
          <w:p w:rsidR="00DC5345" w:rsidRDefault="00DC5345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</w:p>
        </w:tc>
        <w:tc>
          <w:tcPr>
            <w:tcW w:w="1304" w:type="dxa"/>
            <w:vAlign w:val="center"/>
          </w:tcPr>
          <w:p w:rsidR="00DC5345" w:rsidRDefault="00DC5345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当事人经营、运输依法应当检疫而未经检疫或者检疫不合格的动物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《中华人民共和国动物防疫法》第二十五条第三项，参照《湖南省农业行政处罚自由裁量权适用规定》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spacing w:line="240" w:lineRule="atLeast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罚款人民币  壹万捌仟伍佰零六元整。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履行方式：工商银行湘乡支行缴纳罚款，收款单位：湘乡市财政局非税收入汇款结算户。期限：收到处罚决定书之日起15日内。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/>
                <w:szCs w:val="21"/>
              </w:rPr>
              <w:t>当事人对本处罚决定不服的，可以在收到本处罚决定书之日起60日内向湘</w:t>
            </w:r>
            <w:r>
              <w:rPr>
                <w:rFonts w:ascii="仿宋" w:eastAsia="仿宋" w:cs="仿宋" w:hint="eastAsia"/>
                <w:szCs w:val="21"/>
              </w:rPr>
              <w:t>乡</w:t>
            </w:r>
            <w:r>
              <w:rPr>
                <w:rFonts w:ascii="仿宋" w:eastAsia="仿宋" w:cs="仿宋"/>
                <w:szCs w:val="21"/>
              </w:rPr>
              <w:t>市人民政府申请行政复议；或者六个月内向湘潭市</w:t>
            </w:r>
            <w:r>
              <w:rPr>
                <w:rFonts w:ascii="仿宋" w:eastAsia="仿宋" w:cs="仿宋" w:hint="eastAsia"/>
                <w:szCs w:val="21"/>
              </w:rPr>
              <w:t>岳塘</w:t>
            </w:r>
            <w:r>
              <w:rPr>
                <w:rFonts w:ascii="仿宋" w:eastAsia="仿宋" w:cs="仿宋"/>
                <w:szCs w:val="21"/>
              </w:rPr>
              <w:t>区人民法院提起行政诉讼。行政复议和行政诉讼期间，本处罚决定不停止执行。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湘乡市农业农村局</w:t>
            </w:r>
          </w:p>
        </w:tc>
        <w:tc>
          <w:tcPr>
            <w:tcW w:w="82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2021.8.28</w:t>
            </w:r>
          </w:p>
        </w:tc>
        <w:tc>
          <w:tcPr>
            <w:tcW w:w="58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2年</w:t>
            </w:r>
          </w:p>
        </w:tc>
      </w:tr>
    </w:tbl>
    <w:p w:rsidR="00DC5345" w:rsidRDefault="0047733E">
      <w:pPr>
        <w:spacing w:line="560" w:lineRule="exact"/>
        <w:jc w:val="center"/>
      </w:pPr>
      <w:r>
        <w:rPr>
          <w:rFonts w:ascii="方正小标宋简体" w:eastAsia="方正小标宋简体" w:cs="方正小标宋简体" w:hint="eastAsia"/>
          <w:sz w:val="44"/>
          <w:szCs w:val="44"/>
        </w:rPr>
        <w:t>2021年</w:t>
      </w:r>
      <w:r>
        <w:rPr>
          <w:rFonts w:ascii="方正小标宋简体" w:eastAsia="方正小标宋简体" w:cs="方正小标宋简体"/>
          <w:sz w:val="44"/>
          <w:szCs w:val="44"/>
        </w:rPr>
        <w:t>湘乡</w:t>
      </w:r>
      <w:r>
        <w:rPr>
          <w:rFonts w:ascii="方正小标宋简体" w:eastAsia="方正小标宋简体" w:cs="方正小标宋简体" w:hint="eastAsia"/>
          <w:sz w:val="44"/>
          <w:szCs w:val="44"/>
        </w:rPr>
        <w:t>市农业农村局行政处罚案件信息公示表</w:t>
      </w:r>
    </w:p>
    <w:tbl>
      <w:tblPr>
        <w:tblW w:w="16368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43"/>
        <w:gridCol w:w="1373"/>
        <w:gridCol w:w="1085"/>
        <w:gridCol w:w="1169"/>
        <w:gridCol w:w="1304"/>
        <w:gridCol w:w="1676"/>
        <w:gridCol w:w="1642"/>
        <w:gridCol w:w="1630"/>
        <w:gridCol w:w="1068"/>
        <w:gridCol w:w="1596"/>
        <w:gridCol w:w="768"/>
        <w:gridCol w:w="828"/>
        <w:gridCol w:w="586"/>
      </w:tblGrid>
      <w:tr w:rsidR="00DC5345">
        <w:trPr>
          <w:trHeight w:val="552"/>
        </w:trPr>
        <w:tc>
          <w:tcPr>
            <w:tcW w:w="164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行政处罚决定案号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案件名称</w:t>
            </w:r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当事人</w:t>
            </w:r>
          </w:p>
        </w:tc>
        <w:tc>
          <w:tcPr>
            <w:tcW w:w="1169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统一社会信用代码</w:t>
            </w:r>
          </w:p>
        </w:tc>
        <w:tc>
          <w:tcPr>
            <w:tcW w:w="1304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法定代表人（负责人）</w:t>
            </w: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主要违法事实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行政处罚依据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行政处罚结果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行政处罚履行方式和期限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救济渠道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行政处罚机关</w:t>
            </w:r>
          </w:p>
        </w:tc>
        <w:tc>
          <w:tcPr>
            <w:tcW w:w="82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proofErr w:type="gramStart"/>
            <w:r>
              <w:rPr>
                <w:rFonts w:ascii="黑体" w:eastAsia="黑体" w:cs="黑体" w:hint="eastAsia"/>
                <w:szCs w:val="21"/>
              </w:rPr>
              <w:t>作出</w:t>
            </w:r>
            <w:proofErr w:type="gramEnd"/>
            <w:r>
              <w:rPr>
                <w:rFonts w:ascii="黑体" w:eastAsia="黑体" w:cs="黑体" w:hint="eastAsia"/>
                <w:szCs w:val="21"/>
              </w:rPr>
              <w:t>行政处罚</w:t>
            </w:r>
            <w:r>
              <w:rPr>
                <w:rFonts w:ascii="黑体" w:eastAsia="黑体" w:cs="黑体" w:hint="eastAsia"/>
                <w:szCs w:val="21"/>
              </w:rPr>
              <w:lastRenderedPageBreak/>
              <w:t>的日期</w:t>
            </w:r>
          </w:p>
        </w:tc>
        <w:tc>
          <w:tcPr>
            <w:tcW w:w="58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lastRenderedPageBreak/>
              <w:t>公示期</w:t>
            </w:r>
            <w:r>
              <w:rPr>
                <w:rFonts w:ascii="黑体" w:eastAsia="黑体" w:cs="黑体" w:hint="eastAsia"/>
                <w:szCs w:val="21"/>
              </w:rPr>
              <w:lastRenderedPageBreak/>
              <w:t>限</w:t>
            </w:r>
          </w:p>
        </w:tc>
      </w:tr>
      <w:tr w:rsidR="00DC5345">
        <w:trPr>
          <w:trHeight w:val="5917"/>
        </w:trPr>
        <w:tc>
          <w:tcPr>
            <w:tcW w:w="164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lastRenderedPageBreak/>
              <w:t>湘乡农（动监）罚〔2021〕14号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李</w:t>
            </w:r>
            <w:proofErr w:type="gramStart"/>
            <w:r>
              <w:rPr>
                <w:rFonts w:ascii="仿宋" w:eastAsia="仿宋" w:cs="仿宋" w:hint="eastAsia"/>
                <w:szCs w:val="21"/>
              </w:rPr>
              <w:t>某宾运输</w:t>
            </w:r>
            <w:proofErr w:type="gramEnd"/>
            <w:r>
              <w:rPr>
                <w:rFonts w:ascii="仿宋" w:eastAsia="仿宋" w:cs="仿宋" w:hint="eastAsia"/>
                <w:szCs w:val="21"/>
              </w:rPr>
              <w:t>依法应当检疫而未经检疫的动物案</w:t>
            </w:r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proofErr w:type="gramStart"/>
            <w:r>
              <w:rPr>
                <w:rFonts w:ascii="仿宋" w:eastAsia="仿宋" w:cs="仿宋" w:hint="eastAsia"/>
                <w:szCs w:val="21"/>
              </w:rPr>
              <w:t>李某宾</w:t>
            </w:r>
            <w:proofErr w:type="gramEnd"/>
          </w:p>
        </w:tc>
        <w:tc>
          <w:tcPr>
            <w:tcW w:w="1169" w:type="dxa"/>
            <w:vAlign w:val="center"/>
          </w:tcPr>
          <w:p w:rsidR="00DC5345" w:rsidRDefault="00DC5345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</w:p>
        </w:tc>
        <w:tc>
          <w:tcPr>
            <w:tcW w:w="1304" w:type="dxa"/>
            <w:vAlign w:val="center"/>
          </w:tcPr>
          <w:p w:rsidR="00DC5345" w:rsidRDefault="00DC5345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当事人经营、运输依法应当检疫而未经检疫或者检疫不合格的动物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《中华人民共和国动物防疫法》第二十五条第三项，参照《湖南省农业行政处罚自由裁量权适用规定》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spacing w:line="240" w:lineRule="atLeast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罚款人民币  陆仟元整。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履行方式：工商银行湘乡支行缴纳罚款，收款单位：湘乡市财政局非税收入汇款结算户。期限：收到处罚决定书之日起15日内。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/>
                <w:szCs w:val="21"/>
              </w:rPr>
              <w:t>当事人对本处罚决定不服的，可以在收到本处罚决定书之日起60日内向湘</w:t>
            </w:r>
            <w:r>
              <w:rPr>
                <w:rFonts w:ascii="仿宋" w:eastAsia="仿宋" w:cs="仿宋" w:hint="eastAsia"/>
                <w:szCs w:val="21"/>
              </w:rPr>
              <w:t>乡</w:t>
            </w:r>
            <w:r>
              <w:rPr>
                <w:rFonts w:ascii="仿宋" w:eastAsia="仿宋" w:cs="仿宋"/>
                <w:szCs w:val="21"/>
              </w:rPr>
              <w:t>市人民政府申请行政复议；或者六个月内向湘潭市</w:t>
            </w:r>
            <w:r>
              <w:rPr>
                <w:rFonts w:ascii="仿宋" w:eastAsia="仿宋" w:cs="仿宋" w:hint="eastAsia"/>
                <w:szCs w:val="21"/>
              </w:rPr>
              <w:t>岳塘</w:t>
            </w:r>
            <w:r>
              <w:rPr>
                <w:rFonts w:ascii="仿宋" w:eastAsia="仿宋" w:cs="仿宋"/>
                <w:szCs w:val="21"/>
              </w:rPr>
              <w:t>区人民法院提起行政诉讼。行政复议和行政诉讼期间，本处罚决定不停止执行。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湘乡市农业农村局</w:t>
            </w:r>
          </w:p>
        </w:tc>
        <w:tc>
          <w:tcPr>
            <w:tcW w:w="82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2021.8.28</w:t>
            </w:r>
          </w:p>
        </w:tc>
        <w:tc>
          <w:tcPr>
            <w:tcW w:w="58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2年</w:t>
            </w:r>
          </w:p>
        </w:tc>
      </w:tr>
    </w:tbl>
    <w:p w:rsidR="00DC5345" w:rsidRDefault="0047733E">
      <w:pPr>
        <w:spacing w:line="560" w:lineRule="exact"/>
        <w:jc w:val="center"/>
      </w:pPr>
      <w:r>
        <w:rPr>
          <w:rFonts w:ascii="方正小标宋简体" w:eastAsia="方正小标宋简体" w:cs="方正小标宋简体" w:hint="eastAsia"/>
          <w:sz w:val="44"/>
          <w:szCs w:val="44"/>
        </w:rPr>
        <w:t>2021年</w:t>
      </w:r>
      <w:r>
        <w:rPr>
          <w:rFonts w:ascii="方正小标宋简体" w:eastAsia="方正小标宋简体" w:cs="方正小标宋简体"/>
          <w:sz w:val="44"/>
          <w:szCs w:val="44"/>
        </w:rPr>
        <w:t>湘乡</w:t>
      </w:r>
      <w:r>
        <w:rPr>
          <w:rFonts w:ascii="方正小标宋简体" w:eastAsia="方正小标宋简体" w:cs="方正小标宋简体" w:hint="eastAsia"/>
          <w:sz w:val="44"/>
          <w:szCs w:val="44"/>
        </w:rPr>
        <w:t>市农业农村局行政处罚案件信息公示表</w:t>
      </w:r>
    </w:p>
    <w:tbl>
      <w:tblPr>
        <w:tblW w:w="16368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43"/>
        <w:gridCol w:w="1373"/>
        <w:gridCol w:w="1085"/>
        <w:gridCol w:w="1169"/>
        <w:gridCol w:w="1304"/>
        <w:gridCol w:w="1676"/>
        <w:gridCol w:w="1642"/>
        <w:gridCol w:w="1630"/>
        <w:gridCol w:w="1068"/>
        <w:gridCol w:w="1596"/>
        <w:gridCol w:w="768"/>
        <w:gridCol w:w="828"/>
        <w:gridCol w:w="586"/>
      </w:tblGrid>
      <w:tr w:rsidR="00DC5345">
        <w:trPr>
          <w:trHeight w:val="552"/>
        </w:trPr>
        <w:tc>
          <w:tcPr>
            <w:tcW w:w="164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行政处罚决定案号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案件名称</w:t>
            </w:r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当事人</w:t>
            </w:r>
          </w:p>
        </w:tc>
        <w:tc>
          <w:tcPr>
            <w:tcW w:w="1169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统一社会信用代码</w:t>
            </w:r>
          </w:p>
        </w:tc>
        <w:tc>
          <w:tcPr>
            <w:tcW w:w="1304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法定代表人（负责人）</w:t>
            </w: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主要违法事实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行政处罚依据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行政处罚结果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行政处罚履行方式和期限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救济渠道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行政处罚机关</w:t>
            </w:r>
          </w:p>
        </w:tc>
        <w:tc>
          <w:tcPr>
            <w:tcW w:w="82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proofErr w:type="gramStart"/>
            <w:r>
              <w:rPr>
                <w:rFonts w:ascii="黑体" w:eastAsia="黑体" w:cs="黑体" w:hint="eastAsia"/>
                <w:szCs w:val="21"/>
              </w:rPr>
              <w:t>作出</w:t>
            </w:r>
            <w:proofErr w:type="gramEnd"/>
            <w:r>
              <w:rPr>
                <w:rFonts w:ascii="黑体" w:eastAsia="黑体" w:cs="黑体" w:hint="eastAsia"/>
                <w:szCs w:val="21"/>
              </w:rPr>
              <w:t>行政处罚</w:t>
            </w:r>
            <w:r>
              <w:rPr>
                <w:rFonts w:ascii="黑体" w:eastAsia="黑体" w:cs="黑体" w:hint="eastAsia"/>
                <w:szCs w:val="21"/>
              </w:rPr>
              <w:lastRenderedPageBreak/>
              <w:t>的日期</w:t>
            </w:r>
          </w:p>
        </w:tc>
        <w:tc>
          <w:tcPr>
            <w:tcW w:w="58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lastRenderedPageBreak/>
              <w:t>公示期</w:t>
            </w:r>
            <w:r>
              <w:rPr>
                <w:rFonts w:ascii="黑体" w:eastAsia="黑体" w:cs="黑体" w:hint="eastAsia"/>
                <w:szCs w:val="21"/>
              </w:rPr>
              <w:lastRenderedPageBreak/>
              <w:t>限</w:t>
            </w:r>
          </w:p>
        </w:tc>
      </w:tr>
      <w:tr w:rsidR="00DC5345">
        <w:trPr>
          <w:trHeight w:val="5917"/>
        </w:trPr>
        <w:tc>
          <w:tcPr>
            <w:tcW w:w="164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lastRenderedPageBreak/>
              <w:t>湘乡农（动监）罚〔2021〕15号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周某军经营依法应当检疫而未经检疫的动物案</w:t>
            </w:r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周某军</w:t>
            </w:r>
          </w:p>
        </w:tc>
        <w:tc>
          <w:tcPr>
            <w:tcW w:w="1169" w:type="dxa"/>
            <w:vAlign w:val="center"/>
          </w:tcPr>
          <w:p w:rsidR="00DC5345" w:rsidRDefault="00DC5345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</w:p>
        </w:tc>
        <w:tc>
          <w:tcPr>
            <w:tcW w:w="1304" w:type="dxa"/>
            <w:vAlign w:val="center"/>
          </w:tcPr>
          <w:p w:rsidR="00DC5345" w:rsidRDefault="00DC5345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当事人经营、运输依法应当检疫而未经检疫或者检疫不合格的动物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《中华人民共和国动物防疫法》第二十五条第三项，参照《湖南省农业行政处罚自由裁量权适用规定》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spacing w:line="240" w:lineRule="atLeast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罚款人民币  伍万陆仟叁佰零陆元整。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履行方式：工商银行湘乡支行缴纳罚款，收款单位：湘乡市财政局非税收入汇款结算户。期限：收到处罚决定书之日起15日内。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/>
                <w:szCs w:val="21"/>
              </w:rPr>
              <w:t>当事人对本处罚决定不服的，可以在收到本处罚决定书之日起60日内向湘</w:t>
            </w:r>
            <w:r>
              <w:rPr>
                <w:rFonts w:ascii="仿宋" w:eastAsia="仿宋" w:cs="仿宋" w:hint="eastAsia"/>
                <w:szCs w:val="21"/>
              </w:rPr>
              <w:t>乡</w:t>
            </w:r>
            <w:r>
              <w:rPr>
                <w:rFonts w:ascii="仿宋" w:eastAsia="仿宋" w:cs="仿宋"/>
                <w:szCs w:val="21"/>
              </w:rPr>
              <w:t>市人民政府申请行政复议；或者六个月内向湘潭市</w:t>
            </w:r>
            <w:r>
              <w:rPr>
                <w:rFonts w:ascii="仿宋" w:eastAsia="仿宋" w:cs="仿宋" w:hint="eastAsia"/>
                <w:szCs w:val="21"/>
              </w:rPr>
              <w:t>岳塘</w:t>
            </w:r>
            <w:r>
              <w:rPr>
                <w:rFonts w:ascii="仿宋" w:eastAsia="仿宋" w:cs="仿宋"/>
                <w:szCs w:val="21"/>
              </w:rPr>
              <w:t>区人民法院提起行政诉讼。行政复议和行政诉讼期间，本处罚决定不停止执行。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湘乡市农业农村局</w:t>
            </w:r>
          </w:p>
        </w:tc>
        <w:tc>
          <w:tcPr>
            <w:tcW w:w="82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2021.11.10</w:t>
            </w:r>
          </w:p>
        </w:tc>
        <w:tc>
          <w:tcPr>
            <w:tcW w:w="58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2年</w:t>
            </w:r>
          </w:p>
        </w:tc>
      </w:tr>
    </w:tbl>
    <w:p w:rsidR="00DC5345" w:rsidRDefault="0047733E">
      <w:pPr>
        <w:spacing w:line="560" w:lineRule="exact"/>
        <w:jc w:val="center"/>
      </w:pPr>
      <w:r>
        <w:rPr>
          <w:rFonts w:ascii="方正小标宋简体" w:eastAsia="方正小标宋简体" w:cs="方正小标宋简体" w:hint="eastAsia"/>
          <w:sz w:val="44"/>
          <w:szCs w:val="44"/>
        </w:rPr>
        <w:t>2021年</w:t>
      </w:r>
      <w:r>
        <w:rPr>
          <w:rFonts w:ascii="方正小标宋简体" w:eastAsia="方正小标宋简体" w:cs="方正小标宋简体"/>
          <w:sz w:val="44"/>
          <w:szCs w:val="44"/>
        </w:rPr>
        <w:t>湘乡</w:t>
      </w:r>
      <w:r>
        <w:rPr>
          <w:rFonts w:ascii="方正小标宋简体" w:eastAsia="方正小标宋简体" w:cs="方正小标宋简体" w:hint="eastAsia"/>
          <w:sz w:val="44"/>
          <w:szCs w:val="44"/>
        </w:rPr>
        <w:t>市农业农村局行政处罚案件信息公示表</w:t>
      </w:r>
    </w:p>
    <w:tbl>
      <w:tblPr>
        <w:tblW w:w="16368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43"/>
        <w:gridCol w:w="1373"/>
        <w:gridCol w:w="1085"/>
        <w:gridCol w:w="1169"/>
        <w:gridCol w:w="1304"/>
        <w:gridCol w:w="1676"/>
        <w:gridCol w:w="1642"/>
        <w:gridCol w:w="1630"/>
        <w:gridCol w:w="1068"/>
        <w:gridCol w:w="1596"/>
        <w:gridCol w:w="768"/>
        <w:gridCol w:w="828"/>
        <w:gridCol w:w="586"/>
      </w:tblGrid>
      <w:tr w:rsidR="00DC5345">
        <w:trPr>
          <w:trHeight w:val="552"/>
        </w:trPr>
        <w:tc>
          <w:tcPr>
            <w:tcW w:w="164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行政处罚决定案号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案件名称</w:t>
            </w:r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当事人</w:t>
            </w:r>
          </w:p>
        </w:tc>
        <w:tc>
          <w:tcPr>
            <w:tcW w:w="1169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统一社会信用代码</w:t>
            </w:r>
          </w:p>
        </w:tc>
        <w:tc>
          <w:tcPr>
            <w:tcW w:w="1304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法定代表人（负责人）</w:t>
            </w: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主要违法事实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行政处罚依据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行政处罚结果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行政处罚履行方式和期限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救济渠道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行政处罚机关</w:t>
            </w:r>
          </w:p>
        </w:tc>
        <w:tc>
          <w:tcPr>
            <w:tcW w:w="82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proofErr w:type="gramStart"/>
            <w:r>
              <w:rPr>
                <w:rFonts w:ascii="黑体" w:eastAsia="黑体" w:cs="黑体" w:hint="eastAsia"/>
                <w:szCs w:val="21"/>
              </w:rPr>
              <w:t>作出</w:t>
            </w:r>
            <w:proofErr w:type="gramEnd"/>
            <w:r>
              <w:rPr>
                <w:rFonts w:ascii="黑体" w:eastAsia="黑体" w:cs="黑体" w:hint="eastAsia"/>
                <w:szCs w:val="21"/>
              </w:rPr>
              <w:t>行政处罚</w:t>
            </w:r>
            <w:r>
              <w:rPr>
                <w:rFonts w:ascii="黑体" w:eastAsia="黑体" w:cs="黑体" w:hint="eastAsia"/>
                <w:szCs w:val="21"/>
              </w:rPr>
              <w:lastRenderedPageBreak/>
              <w:t>的日期</w:t>
            </w:r>
          </w:p>
        </w:tc>
        <w:tc>
          <w:tcPr>
            <w:tcW w:w="58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lastRenderedPageBreak/>
              <w:t>公示期</w:t>
            </w:r>
            <w:r>
              <w:rPr>
                <w:rFonts w:ascii="黑体" w:eastAsia="黑体" w:cs="黑体" w:hint="eastAsia"/>
                <w:szCs w:val="21"/>
              </w:rPr>
              <w:lastRenderedPageBreak/>
              <w:t>限</w:t>
            </w:r>
          </w:p>
        </w:tc>
      </w:tr>
      <w:tr w:rsidR="00DC5345">
        <w:trPr>
          <w:trHeight w:val="5917"/>
        </w:trPr>
        <w:tc>
          <w:tcPr>
            <w:tcW w:w="164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lastRenderedPageBreak/>
              <w:t>湘乡农（动监）罚〔2021〕16号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李某运输依法应当检疫而未经检疫的动物案</w:t>
            </w:r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李某</w:t>
            </w:r>
          </w:p>
        </w:tc>
        <w:tc>
          <w:tcPr>
            <w:tcW w:w="1169" w:type="dxa"/>
            <w:vAlign w:val="center"/>
          </w:tcPr>
          <w:p w:rsidR="00DC5345" w:rsidRDefault="00DC5345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</w:p>
        </w:tc>
        <w:tc>
          <w:tcPr>
            <w:tcW w:w="1304" w:type="dxa"/>
            <w:vAlign w:val="center"/>
          </w:tcPr>
          <w:p w:rsidR="00DC5345" w:rsidRDefault="00DC5345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当事人经营、运输依法应当检疫而未经检疫或者检疫不合格的动物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《中华人民共和国动物防疫法》第二十五条第三项，参照《湖南省农业行政处罚自由裁量权适用规定》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spacing w:line="240" w:lineRule="atLeast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罚款人民币  叁万陆仟元整。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履行方式：工商银行湘乡支行缴纳罚款，收款单位：湘乡市财政局非税收入汇款结算户。期限：收到处罚决定书之日起15日内。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/>
                <w:szCs w:val="21"/>
              </w:rPr>
              <w:t>当事人对本处罚决定不服的，可以在收到本处罚决定书之日起60日内向湘</w:t>
            </w:r>
            <w:r>
              <w:rPr>
                <w:rFonts w:ascii="仿宋" w:eastAsia="仿宋" w:cs="仿宋" w:hint="eastAsia"/>
                <w:szCs w:val="21"/>
              </w:rPr>
              <w:t>乡</w:t>
            </w:r>
            <w:r>
              <w:rPr>
                <w:rFonts w:ascii="仿宋" w:eastAsia="仿宋" w:cs="仿宋"/>
                <w:szCs w:val="21"/>
              </w:rPr>
              <w:t>市人民政府申请行政复议；或者六个月内向湘潭市</w:t>
            </w:r>
            <w:r>
              <w:rPr>
                <w:rFonts w:ascii="仿宋" w:eastAsia="仿宋" w:cs="仿宋" w:hint="eastAsia"/>
                <w:szCs w:val="21"/>
              </w:rPr>
              <w:t>岳塘</w:t>
            </w:r>
            <w:r>
              <w:rPr>
                <w:rFonts w:ascii="仿宋" w:eastAsia="仿宋" w:cs="仿宋"/>
                <w:szCs w:val="21"/>
              </w:rPr>
              <w:t>区人民法院提起行政诉讼。行政复议和行政诉讼期间，本处罚决定不停止执行。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湘乡市农业农村局</w:t>
            </w:r>
          </w:p>
        </w:tc>
        <w:tc>
          <w:tcPr>
            <w:tcW w:w="82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2021.11.10</w:t>
            </w:r>
          </w:p>
        </w:tc>
        <w:tc>
          <w:tcPr>
            <w:tcW w:w="58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2年</w:t>
            </w:r>
          </w:p>
        </w:tc>
      </w:tr>
    </w:tbl>
    <w:p w:rsidR="00DC5345" w:rsidRDefault="0047733E">
      <w:pPr>
        <w:spacing w:line="560" w:lineRule="exact"/>
        <w:jc w:val="center"/>
      </w:pPr>
      <w:r>
        <w:rPr>
          <w:rFonts w:ascii="方正小标宋简体" w:eastAsia="方正小标宋简体" w:cs="方正小标宋简体" w:hint="eastAsia"/>
          <w:sz w:val="44"/>
          <w:szCs w:val="44"/>
        </w:rPr>
        <w:t>2021年</w:t>
      </w:r>
      <w:r>
        <w:rPr>
          <w:rFonts w:ascii="方正小标宋简体" w:eastAsia="方正小标宋简体" w:cs="方正小标宋简体"/>
          <w:sz w:val="44"/>
          <w:szCs w:val="44"/>
        </w:rPr>
        <w:t>湘乡</w:t>
      </w:r>
      <w:r>
        <w:rPr>
          <w:rFonts w:ascii="方正小标宋简体" w:eastAsia="方正小标宋简体" w:cs="方正小标宋简体" w:hint="eastAsia"/>
          <w:sz w:val="44"/>
          <w:szCs w:val="44"/>
        </w:rPr>
        <w:t>市农业农村局行政处罚案件信息公示表</w:t>
      </w:r>
    </w:p>
    <w:tbl>
      <w:tblPr>
        <w:tblW w:w="16368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43"/>
        <w:gridCol w:w="1373"/>
        <w:gridCol w:w="1085"/>
        <w:gridCol w:w="1169"/>
        <w:gridCol w:w="1304"/>
        <w:gridCol w:w="1676"/>
        <w:gridCol w:w="1642"/>
        <w:gridCol w:w="1630"/>
        <w:gridCol w:w="1068"/>
        <w:gridCol w:w="1596"/>
        <w:gridCol w:w="768"/>
        <w:gridCol w:w="828"/>
        <w:gridCol w:w="586"/>
      </w:tblGrid>
      <w:tr w:rsidR="00DC5345">
        <w:trPr>
          <w:trHeight w:val="552"/>
        </w:trPr>
        <w:tc>
          <w:tcPr>
            <w:tcW w:w="164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行政处罚决定案号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案件名称</w:t>
            </w:r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当事人</w:t>
            </w:r>
          </w:p>
        </w:tc>
        <w:tc>
          <w:tcPr>
            <w:tcW w:w="1169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统一社会信用代码</w:t>
            </w:r>
          </w:p>
        </w:tc>
        <w:tc>
          <w:tcPr>
            <w:tcW w:w="1304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法定代表人（负责人）</w:t>
            </w: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主要违法事实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行政处罚依据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行政处罚结果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行政处罚履行方式和期限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救济渠道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行政处罚机关</w:t>
            </w:r>
          </w:p>
        </w:tc>
        <w:tc>
          <w:tcPr>
            <w:tcW w:w="82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proofErr w:type="gramStart"/>
            <w:r>
              <w:rPr>
                <w:rFonts w:ascii="黑体" w:eastAsia="黑体" w:cs="黑体" w:hint="eastAsia"/>
                <w:szCs w:val="21"/>
              </w:rPr>
              <w:t>作出</w:t>
            </w:r>
            <w:proofErr w:type="gramEnd"/>
            <w:r>
              <w:rPr>
                <w:rFonts w:ascii="黑体" w:eastAsia="黑体" w:cs="黑体" w:hint="eastAsia"/>
                <w:szCs w:val="21"/>
              </w:rPr>
              <w:t>行政处罚</w:t>
            </w:r>
            <w:r>
              <w:rPr>
                <w:rFonts w:ascii="黑体" w:eastAsia="黑体" w:cs="黑体" w:hint="eastAsia"/>
                <w:szCs w:val="21"/>
              </w:rPr>
              <w:lastRenderedPageBreak/>
              <w:t>的日期</w:t>
            </w:r>
          </w:p>
        </w:tc>
        <w:tc>
          <w:tcPr>
            <w:tcW w:w="58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lastRenderedPageBreak/>
              <w:t>公示期</w:t>
            </w:r>
            <w:r>
              <w:rPr>
                <w:rFonts w:ascii="黑体" w:eastAsia="黑体" w:cs="黑体" w:hint="eastAsia"/>
                <w:szCs w:val="21"/>
              </w:rPr>
              <w:lastRenderedPageBreak/>
              <w:t>限</w:t>
            </w:r>
          </w:p>
        </w:tc>
      </w:tr>
      <w:tr w:rsidR="00DC5345">
        <w:trPr>
          <w:trHeight w:val="5917"/>
        </w:trPr>
        <w:tc>
          <w:tcPr>
            <w:tcW w:w="164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lastRenderedPageBreak/>
              <w:t>湘乡农（渔政）罚〔2021〕1号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proofErr w:type="gramStart"/>
            <w:r>
              <w:rPr>
                <w:rFonts w:ascii="仿宋" w:eastAsia="仿宋" w:cs="仿宋" w:hint="eastAsia"/>
                <w:szCs w:val="21"/>
              </w:rPr>
              <w:t>曾某庆禁渔期</w:t>
            </w:r>
            <w:proofErr w:type="gramEnd"/>
            <w:r>
              <w:rPr>
                <w:rFonts w:ascii="仿宋" w:eastAsia="仿宋" w:cs="仿宋" w:hint="eastAsia"/>
                <w:szCs w:val="21"/>
              </w:rPr>
              <w:t>禁渔区非法</w:t>
            </w:r>
            <w:proofErr w:type="gramStart"/>
            <w:r>
              <w:rPr>
                <w:rFonts w:ascii="仿宋" w:eastAsia="仿宋" w:cs="仿宋" w:hint="eastAsia"/>
                <w:szCs w:val="21"/>
              </w:rPr>
              <w:t>捕捞案</w:t>
            </w:r>
            <w:proofErr w:type="gramEnd"/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proofErr w:type="gramStart"/>
            <w:r>
              <w:rPr>
                <w:rFonts w:ascii="仿宋" w:eastAsia="仿宋" w:cs="仿宋" w:hint="eastAsia"/>
                <w:szCs w:val="21"/>
              </w:rPr>
              <w:t>曾某庆</w:t>
            </w:r>
            <w:proofErr w:type="gramEnd"/>
          </w:p>
        </w:tc>
        <w:tc>
          <w:tcPr>
            <w:tcW w:w="1169" w:type="dxa"/>
            <w:vAlign w:val="center"/>
          </w:tcPr>
          <w:p w:rsidR="00DC5345" w:rsidRDefault="00DC5345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</w:p>
        </w:tc>
        <w:tc>
          <w:tcPr>
            <w:tcW w:w="1304" w:type="dxa"/>
            <w:vAlign w:val="center"/>
          </w:tcPr>
          <w:p w:rsidR="00DC5345" w:rsidRDefault="00DC5345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当事人禁渔期禁渔区非法捕捞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《中华人民共和国渔业法》第三十八条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spacing w:line="240" w:lineRule="atLeast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罚款人民币  贰仟元整。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履行方式：工商银行湘乡支行缴纳罚款，收款单位：湘乡市财政局非税收入汇款结算户。期限：收到处罚决定书之日起15日内。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/>
                <w:szCs w:val="21"/>
              </w:rPr>
              <w:t>当事人对本处罚决定不服的，可以在收到本处罚决定书之日起60日内向湘</w:t>
            </w:r>
            <w:r>
              <w:rPr>
                <w:rFonts w:ascii="仿宋" w:eastAsia="仿宋" w:cs="仿宋" w:hint="eastAsia"/>
                <w:szCs w:val="21"/>
              </w:rPr>
              <w:t>乡</w:t>
            </w:r>
            <w:r>
              <w:rPr>
                <w:rFonts w:ascii="仿宋" w:eastAsia="仿宋" w:cs="仿宋"/>
                <w:szCs w:val="21"/>
              </w:rPr>
              <w:t>市人民政府申请行政复议；或者六个月内向湘潭市</w:t>
            </w:r>
            <w:r>
              <w:rPr>
                <w:rFonts w:ascii="仿宋" w:eastAsia="仿宋" w:cs="仿宋" w:hint="eastAsia"/>
                <w:szCs w:val="21"/>
              </w:rPr>
              <w:t>岳塘</w:t>
            </w:r>
            <w:r>
              <w:rPr>
                <w:rFonts w:ascii="仿宋" w:eastAsia="仿宋" w:cs="仿宋"/>
                <w:szCs w:val="21"/>
              </w:rPr>
              <w:t>区人民法院提起行政诉讼。行政复议和行政诉讼期间，本处罚决定不停止执行。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湘乡市农业农村局</w:t>
            </w:r>
          </w:p>
        </w:tc>
        <w:tc>
          <w:tcPr>
            <w:tcW w:w="82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2021.1.21</w:t>
            </w:r>
          </w:p>
        </w:tc>
        <w:tc>
          <w:tcPr>
            <w:tcW w:w="58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2年</w:t>
            </w:r>
          </w:p>
        </w:tc>
      </w:tr>
    </w:tbl>
    <w:p w:rsidR="00DC5345" w:rsidRDefault="0047733E">
      <w:pPr>
        <w:spacing w:line="560" w:lineRule="exact"/>
        <w:jc w:val="center"/>
      </w:pPr>
      <w:r>
        <w:rPr>
          <w:rFonts w:ascii="方正小标宋简体" w:eastAsia="方正小标宋简体" w:cs="方正小标宋简体" w:hint="eastAsia"/>
          <w:sz w:val="44"/>
          <w:szCs w:val="44"/>
        </w:rPr>
        <w:t>2021年</w:t>
      </w:r>
      <w:r>
        <w:rPr>
          <w:rFonts w:ascii="方正小标宋简体" w:eastAsia="方正小标宋简体" w:cs="方正小标宋简体"/>
          <w:sz w:val="44"/>
          <w:szCs w:val="44"/>
        </w:rPr>
        <w:t>湘乡</w:t>
      </w:r>
      <w:r>
        <w:rPr>
          <w:rFonts w:ascii="方正小标宋简体" w:eastAsia="方正小标宋简体" w:cs="方正小标宋简体" w:hint="eastAsia"/>
          <w:sz w:val="44"/>
          <w:szCs w:val="44"/>
        </w:rPr>
        <w:t>市农业农村局行政处罚案件信息公示表</w:t>
      </w:r>
    </w:p>
    <w:tbl>
      <w:tblPr>
        <w:tblW w:w="16368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43"/>
        <w:gridCol w:w="1373"/>
        <w:gridCol w:w="1085"/>
        <w:gridCol w:w="1169"/>
        <w:gridCol w:w="1304"/>
        <w:gridCol w:w="1676"/>
        <w:gridCol w:w="1642"/>
        <w:gridCol w:w="1630"/>
        <w:gridCol w:w="1068"/>
        <w:gridCol w:w="1596"/>
        <w:gridCol w:w="768"/>
        <w:gridCol w:w="828"/>
        <w:gridCol w:w="586"/>
      </w:tblGrid>
      <w:tr w:rsidR="00DC5345">
        <w:trPr>
          <w:trHeight w:val="552"/>
        </w:trPr>
        <w:tc>
          <w:tcPr>
            <w:tcW w:w="164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行政处罚决定案号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案件名称</w:t>
            </w:r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当事人</w:t>
            </w:r>
          </w:p>
        </w:tc>
        <w:tc>
          <w:tcPr>
            <w:tcW w:w="1169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统一社会信用代码</w:t>
            </w:r>
          </w:p>
        </w:tc>
        <w:tc>
          <w:tcPr>
            <w:tcW w:w="1304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法定代表人（负责人）</w:t>
            </w: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主要违法事实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行政处罚依据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行政处罚结果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行政处罚履行方式和期限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救济渠道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行政处罚机关</w:t>
            </w:r>
          </w:p>
        </w:tc>
        <w:tc>
          <w:tcPr>
            <w:tcW w:w="82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proofErr w:type="gramStart"/>
            <w:r>
              <w:rPr>
                <w:rFonts w:ascii="黑体" w:eastAsia="黑体" w:cs="黑体" w:hint="eastAsia"/>
                <w:szCs w:val="21"/>
              </w:rPr>
              <w:t>作出</w:t>
            </w:r>
            <w:proofErr w:type="gramEnd"/>
            <w:r>
              <w:rPr>
                <w:rFonts w:ascii="黑体" w:eastAsia="黑体" w:cs="黑体" w:hint="eastAsia"/>
                <w:szCs w:val="21"/>
              </w:rPr>
              <w:t>行政处罚</w:t>
            </w:r>
            <w:r>
              <w:rPr>
                <w:rFonts w:ascii="黑体" w:eastAsia="黑体" w:cs="黑体" w:hint="eastAsia"/>
                <w:szCs w:val="21"/>
              </w:rPr>
              <w:lastRenderedPageBreak/>
              <w:t>的日期</w:t>
            </w:r>
          </w:p>
        </w:tc>
        <w:tc>
          <w:tcPr>
            <w:tcW w:w="58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lastRenderedPageBreak/>
              <w:t>公示期</w:t>
            </w:r>
            <w:r>
              <w:rPr>
                <w:rFonts w:ascii="黑体" w:eastAsia="黑体" w:cs="黑体" w:hint="eastAsia"/>
                <w:szCs w:val="21"/>
              </w:rPr>
              <w:lastRenderedPageBreak/>
              <w:t>限</w:t>
            </w:r>
          </w:p>
        </w:tc>
      </w:tr>
      <w:tr w:rsidR="00DC5345">
        <w:trPr>
          <w:trHeight w:val="5917"/>
        </w:trPr>
        <w:tc>
          <w:tcPr>
            <w:tcW w:w="164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lastRenderedPageBreak/>
              <w:t>湘乡农（渔政）罚〔2021〕2号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proofErr w:type="gramStart"/>
            <w:r>
              <w:rPr>
                <w:rFonts w:ascii="仿宋" w:eastAsia="仿宋" w:cs="仿宋" w:hint="eastAsia"/>
                <w:szCs w:val="21"/>
              </w:rPr>
              <w:t>丁某林禁渔期</w:t>
            </w:r>
            <w:proofErr w:type="gramEnd"/>
            <w:r>
              <w:rPr>
                <w:rFonts w:ascii="仿宋" w:eastAsia="仿宋" w:cs="仿宋" w:hint="eastAsia"/>
                <w:szCs w:val="21"/>
              </w:rPr>
              <w:t>禁渔区非法</w:t>
            </w:r>
            <w:proofErr w:type="gramStart"/>
            <w:r>
              <w:rPr>
                <w:rFonts w:ascii="仿宋" w:eastAsia="仿宋" w:cs="仿宋" w:hint="eastAsia"/>
                <w:szCs w:val="21"/>
              </w:rPr>
              <w:t>捕捞案</w:t>
            </w:r>
            <w:proofErr w:type="gramEnd"/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proofErr w:type="gramStart"/>
            <w:r>
              <w:rPr>
                <w:rFonts w:ascii="仿宋" w:eastAsia="仿宋" w:cs="仿宋" w:hint="eastAsia"/>
                <w:szCs w:val="21"/>
              </w:rPr>
              <w:t>丁某林</w:t>
            </w:r>
            <w:proofErr w:type="gramEnd"/>
          </w:p>
        </w:tc>
        <w:tc>
          <w:tcPr>
            <w:tcW w:w="1169" w:type="dxa"/>
            <w:vAlign w:val="center"/>
          </w:tcPr>
          <w:p w:rsidR="00DC5345" w:rsidRDefault="00DC5345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</w:p>
        </w:tc>
        <w:tc>
          <w:tcPr>
            <w:tcW w:w="1304" w:type="dxa"/>
            <w:vAlign w:val="center"/>
          </w:tcPr>
          <w:p w:rsidR="00DC5345" w:rsidRDefault="00DC5345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当事人禁渔期禁渔区非法捕捞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《中华人民共和国渔业法》第三十八条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spacing w:line="240" w:lineRule="atLeast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罚款人民币  叁仟元整。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履行方式：工商银行湘乡支行缴纳罚款，收款单位：湘乡市财政局非税收入汇款结算户。期限：收到处罚决定书之日起15日内。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/>
                <w:szCs w:val="21"/>
              </w:rPr>
              <w:t>当事人对本处罚决定不服的，可以在收到本处罚决定书之日起60日内向湘</w:t>
            </w:r>
            <w:r>
              <w:rPr>
                <w:rFonts w:ascii="仿宋" w:eastAsia="仿宋" w:cs="仿宋" w:hint="eastAsia"/>
                <w:szCs w:val="21"/>
              </w:rPr>
              <w:t>乡</w:t>
            </w:r>
            <w:r>
              <w:rPr>
                <w:rFonts w:ascii="仿宋" w:eastAsia="仿宋" w:cs="仿宋"/>
                <w:szCs w:val="21"/>
              </w:rPr>
              <w:t>市人民政府申请行政复议；或者六个月内向湘潭市</w:t>
            </w:r>
            <w:r>
              <w:rPr>
                <w:rFonts w:ascii="仿宋" w:eastAsia="仿宋" w:cs="仿宋" w:hint="eastAsia"/>
                <w:szCs w:val="21"/>
              </w:rPr>
              <w:t>岳塘</w:t>
            </w:r>
            <w:r>
              <w:rPr>
                <w:rFonts w:ascii="仿宋" w:eastAsia="仿宋" w:cs="仿宋"/>
                <w:szCs w:val="21"/>
              </w:rPr>
              <w:t>区人民法院提起行政诉讼。行政复议和行政诉讼期间，本处罚决定不停止执行。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湘乡市农业农村局</w:t>
            </w:r>
          </w:p>
        </w:tc>
        <w:tc>
          <w:tcPr>
            <w:tcW w:w="82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2021.9.29</w:t>
            </w:r>
          </w:p>
        </w:tc>
        <w:tc>
          <w:tcPr>
            <w:tcW w:w="58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2年</w:t>
            </w:r>
          </w:p>
        </w:tc>
      </w:tr>
    </w:tbl>
    <w:p w:rsidR="00DC5345" w:rsidRDefault="0047733E">
      <w:pPr>
        <w:spacing w:line="560" w:lineRule="exact"/>
        <w:jc w:val="center"/>
      </w:pPr>
      <w:r>
        <w:rPr>
          <w:rFonts w:ascii="方正小标宋简体" w:eastAsia="方正小标宋简体" w:cs="方正小标宋简体" w:hint="eastAsia"/>
          <w:sz w:val="44"/>
          <w:szCs w:val="44"/>
        </w:rPr>
        <w:t>2021年</w:t>
      </w:r>
      <w:r>
        <w:rPr>
          <w:rFonts w:ascii="方正小标宋简体" w:eastAsia="方正小标宋简体" w:cs="方正小标宋简体"/>
          <w:sz w:val="44"/>
          <w:szCs w:val="44"/>
        </w:rPr>
        <w:t>湘乡</w:t>
      </w:r>
      <w:r>
        <w:rPr>
          <w:rFonts w:ascii="方正小标宋简体" w:eastAsia="方正小标宋简体" w:cs="方正小标宋简体" w:hint="eastAsia"/>
          <w:sz w:val="44"/>
          <w:szCs w:val="44"/>
        </w:rPr>
        <w:t>市农业农村局行政处罚案件信息公示表</w:t>
      </w:r>
    </w:p>
    <w:tbl>
      <w:tblPr>
        <w:tblW w:w="16368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43"/>
        <w:gridCol w:w="1373"/>
        <w:gridCol w:w="1085"/>
        <w:gridCol w:w="1169"/>
        <w:gridCol w:w="1304"/>
        <w:gridCol w:w="1676"/>
        <w:gridCol w:w="1642"/>
        <w:gridCol w:w="1630"/>
        <w:gridCol w:w="1068"/>
        <w:gridCol w:w="1596"/>
        <w:gridCol w:w="768"/>
        <w:gridCol w:w="828"/>
        <w:gridCol w:w="586"/>
      </w:tblGrid>
      <w:tr w:rsidR="00DC5345">
        <w:trPr>
          <w:trHeight w:val="552"/>
        </w:trPr>
        <w:tc>
          <w:tcPr>
            <w:tcW w:w="164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行政处罚决定案号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案件名称</w:t>
            </w:r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当事人</w:t>
            </w:r>
          </w:p>
        </w:tc>
        <w:tc>
          <w:tcPr>
            <w:tcW w:w="1169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统一社会信用代码</w:t>
            </w:r>
          </w:p>
        </w:tc>
        <w:tc>
          <w:tcPr>
            <w:tcW w:w="1304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法定代表人（负责人）</w:t>
            </w: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主要违法事实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行政处罚依据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行政处罚结果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行政处罚履行方式和期限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救济渠道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行政处罚机关</w:t>
            </w:r>
          </w:p>
        </w:tc>
        <w:tc>
          <w:tcPr>
            <w:tcW w:w="82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proofErr w:type="gramStart"/>
            <w:r>
              <w:rPr>
                <w:rFonts w:ascii="黑体" w:eastAsia="黑体" w:cs="黑体" w:hint="eastAsia"/>
                <w:szCs w:val="21"/>
              </w:rPr>
              <w:t>作出</w:t>
            </w:r>
            <w:proofErr w:type="gramEnd"/>
            <w:r>
              <w:rPr>
                <w:rFonts w:ascii="黑体" w:eastAsia="黑体" w:cs="黑体" w:hint="eastAsia"/>
                <w:szCs w:val="21"/>
              </w:rPr>
              <w:t>行政处罚</w:t>
            </w:r>
            <w:r>
              <w:rPr>
                <w:rFonts w:ascii="黑体" w:eastAsia="黑体" w:cs="黑体" w:hint="eastAsia"/>
                <w:szCs w:val="21"/>
              </w:rPr>
              <w:lastRenderedPageBreak/>
              <w:t>的日期</w:t>
            </w:r>
          </w:p>
        </w:tc>
        <w:tc>
          <w:tcPr>
            <w:tcW w:w="58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lastRenderedPageBreak/>
              <w:t>公示期</w:t>
            </w:r>
            <w:r>
              <w:rPr>
                <w:rFonts w:ascii="黑体" w:eastAsia="黑体" w:cs="黑体" w:hint="eastAsia"/>
                <w:szCs w:val="21"/>
              </w:rPr>
              <w:lastRenderedPageBreak/>
              <w:t>限</w:t>
            </w:r>
          </w:p>
        </w:tc>
      </w:tr>
      <w:tr w:rsidR="00DC5345">
        <w:trPr>
          <w:trHeight w:val="5917"/>
        </w:trPr>
        <w:tc>
          <w:tcPr>
            <w:tcW w:w="164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lastRenderedPageBreak/>
              <w:t>湘乡农（渔政）罚〔2021〕3号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proofErr w:type="gramStart"/>
            <w:r>
              <w:rPr>
                <w:rFonts w:ascii="仿宋" w:eastAsia="仿宋" w:cs="仿宋" w:hint="eastAsia"/>
                <w:szCs w:val="21"/>
              </w:rPr>
              <w:t>黄某思禁渔期</w:t>
            </w:r>
            <w:proofErr w:type="gramEnd"/>
            <w:r>
              <w:rPr>
                <w:rFonts w:ascii="仿宋" w:eastAsia="仿宋" w:cs="仿宋" w:hint="eastAsia"/>
                <w:szCs w:val="21"/>
              </w:rPr>
              <w:t>禁渔区非法</w:t>
            </w:r>
            <w:proofErr w:type="gramStart"/>
            <w:r>
              <w:rPr>
                <w:rFonts w:ascii="仿宋" w:eastAsia="仿宋" w:cs="仿宋" w:hint="eastAsia"/>
                <w:szCs w:val="21"/>
              </w:rPr>
              <w:t>捕捞案</w:t>
            </w:r>
            <w:proofErr w:type="gramEnd"/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proofErr w:type="gramStart"/>
            <w:r>
              <w:rPr>
                <w:rFonts w:ascii="仿宋" w:eastAsia="仿宋" w:cs="仿宋" w:hint="eastAsia"/>
                <w:szCs w:val="21"/>
              </w:rPr>
              <w:t>黄某思</w:t>
            </w:r>
            <w:proofErr w:type="gramEnd"/>
          </w:p>
        </w:tc>
        <w:tc>
          <w:tcPr>
            <w:tcW w:w="1169" w:type="dxa"/>
            <w:vAlign w:val="center"/>
          </w:tcPr>
          <w:p w:rsidR="00DC5345" w:rsidRDefault="00DC5345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</w:p>
        </w:tc>
        <w:tc>
          <w:tcPr>
            <w:tcW w:w="1304" w:type="dxa"/>
            <w:vAlign w:val="center"/>
          </w:tcPr>
          <w:p w:rsidR="00DC5345" w:rsidRDefault="00DC5345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当事人禁渔期禁渔区非法捕捞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《中华人民共和国渔业法》第三十八条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spacing w:line="240" w:lineRule="atLeast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罚款人民币  壹仟元整。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履行方式：工商银行湘乡支行缴纳罚款，收款单位：湘乡市财政局非税收入汇款结算户。期限：收到处罚决定书之日起15日内。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/>
                <w:szCs w:val="21"/>
              </w:rPr>
              <w:t>当事人对本处罚决定不服的，可以在收到本处罚决定书之日起60日内向湘</w:t>
            </w:r>
            <w:r>
              <w:rPr>
                <w:rFonts w:ascii="仿宋" w:eastAsia="仿宋" w:cs="仿宋" w:hint="eastAsia"/>
                <w:szCs w:val="21"/>
              </w:rPr>
              <w:t>乡</w:t>
            </w:r>
            <w:r>
              <w:rPr>
                <w:rFonts w:ascii="仿宋" w:eastAsia="仿宋" w:cs="仿宋"/>
                <w:szCs w:val="21"/>
              </w:rPr>
              <w:t>市人民政府申请行政复议；或者六个月内向湘潭市</w:t>
            </w:r>
            <w:r>
              <w:rPr>
                <w:rFonts w:ascii="仿宋" w:eastAsia="仿宋" w:cs="仿宋" w:hint="eastAsia"/>
                <w:szCs w:val="21"/>
              </w:rPr>
              <w:t>岳塘</w:t>
            </w:r>
            <w:r>
              <w:rPr>
                <w:rFonts w:ascii="仿宋" w:eastAsia="仿宋" w:cs="仿宋"/>
                <w:szCs w:val="21"/>
              </w:rPr>
              <w:t>区人民法院提起行政诉讼。行政复议和行政诉讼期间，本处罚决定不停止执行。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湘乡市农业农村局</w:t>
            </w:r>
          </w:p>
        </w:tc>
        <w:tc>
          <w:tcPr>
            <w:tcW w:w="82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2021.9.29</w:t>
            </w:r>
          </w:p>
        </w:tc>
        <w:tc>
          <w:tcPr>
            <w:tcW w:w="58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2年</w:t>
            </w:r>
          </w:p>
        </w:tc>
      </w:tr>
    </w:tbl>
    <w:p w:rsidR="00DC5345" w:rsidRDefault="0047733E">
      <w:pPr>
        <w:spacing w:line="560" w:lineRule="exact"/>
        <w:jc w:val="center"/>
      </w:pPr>
      <w:r>
        <w:rPr>
          <w:rFonts w:ascii="方正小标宋简体" w:eastAsia="方正小标宋简体" w:cs="方正小标宋简体" w:hint="eastAsia"/>
          <w:sz w:val="44"/>
          <w:szCs w:val="44"/>
        </w:rPr>
        <w:t>2021年</w:t>
      </w:r>
      <w:r>
        <w:rPr>
          <w:rFonts w:ascii="方正小标宋简体" w:eastAsia="方正小标宋简体" w:cs="方正小标宋简体"/>
          <w:sz w:val="44"/>
          <w:szCs w:val="44"/>
        </w:rPr>
        <w:t>湘乡</w:t>
      </w:r>
      <w:r>
        <w:rPr>
          <w:rFonts w:ascii="方正小标宋简体" w:eastAsia="方正小标宋简体" w:cs="方正小标宋简体" w:hint="eastAsia"/>
          <w:sz w:val="44"/>
          <w:szCs w:val="44"/>
        </w:rPr>
        <w:t>市农业农村局行政处罚案件信息公示表</w:t>
      </w:r>
    </w:p>
    <w:tbl>
      <w:tblPr>
        <w:tblW w:w="16368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43"/>
        <w:gridCol w:w="1373"/>
        <w:gridCol w:w="1085"/>
        <w:gridCol w:w="1169"/>
        <w:gridCol w:w="1304"/>
        <w:gridCol w:w="1676"/>
        <w:gridCol w:w="1642"/>
        <w:gridCol w:w="1630"/>
        <w:gridCol w:w="1068"/>
        <w:gridCol w:w="1596"/>
        <w:gridCol w:w="768"/>
        <w:gridCol w:w="828"/>
        <w:gridCol w:w="586"/>
      </w:tblGrid>
      <w:tr w:rsidR="00DC5345">
        <w:trPr>
          <w:trHeight w:val="552"/>
        </w:trPr>
        <w:tc>
          <w:tcPr>
            <w:tcW w:w="164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行政处罚决定案号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案件名称</w:t>
            </w:r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当事人</w:t>
            </w:r>
          </w:p>
        </w:tc>
        <w:tc>
          <w:tcPr>
            <w:tcW w:w="1169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统一社会信用代码</w:t>
            </w:r>
          </w:p>
        </w:tc>
        <w:tc>
          <w:tcPr>
            <w:tcW w:w="1304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法定代表人（负责人）</w:t>
            </w: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主要违法事实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行政处罚依据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行政处罚结果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行政处罚履行方式和期限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救济渠道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行政处罚机关</w:t>
            </w:r>
          </w:p>
        </w:tc>
        <w:tc>
          <w:tcPr>
            <w:tcW w:w="82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proofErr w:type="gramStart"/>
            <w:r>
              <w:rPr>
                <w:rFonts w:ascii="黑体" w:eastAsia="黑体" w:cs="黑体" w:hint="eastAsia"/>
                <w:szCs w:val="21"/>
              </w:rPr>
              <w:t>作出</w:t>
            </w:r>
            <w:proofErr w:type="gramEnd"/>
            <w:r>
              <w:rPr>
                <w:rFonts w:ascii="黑体" w:eastAsia="黑体" w:cs="黑体" w:hint="eastAsia"/>
                <w:szCs w:val="21"/>
              </w:rPr>
              <w:t>行政处罚</w:t>
            </w:r>
            <w:r>
              <w:rPr>
                <w:rFonts w:ascii="黑体" w:eastAsia="黑体" w:cs="黑体" w:hint="eastAsia"/>
                <w:szCs w:val="21"/>
              </w:rPr>
              <w:lastRenderedPageBreak/>
              <w:t>的日期</w:t>
            </w:r>
          </w:p>
        </w:tc>
        <w:tc>
          <w:tcPr>
            <w:tcW w:w="58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lastRenderedPageBreak/>
              <w:t>公示期</w:t>
            </w:r>
            <w:r>
              <w:rPr>
                <w:rFonts w:ascii="黑体" w:eastAsia="黑体" w:cs="黑体" w:hint="eastAsia"/>
                <w:szCs w:val="21"/>
              </w:rPr>
              <w:lastRenderedPageBreak/>
              <w:t>限</w:t>
            </w:r>
          </w:p>
        </w:tc>
      </w:tr>
      <w:tr w:rsidR="00DC5345">
        <w:trPr>
          <w:trHeight w:val="5917"/>
        </w:trPr>
        <w:tc>
          <w:tcPr>
            <w:tcW w:w="164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lastRenderedPageBreak/>
              <w:t>湘乡农（渔政）罚〔2021〕4号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proofErr w:type="gramStart"/>
            <w:r>
              <w:rPr>
                <w:rFonts w:ascii="仿宋" w:eastAsia="仿宋" w:cs="仿宋" w:hint="eastAsia"/>
                <w:szCs w:val="21"/>
              </w:rPr>
              <w:t>曾某平禁渔期</w:t>
            </w:r>
            <w:proofErr w:type="gramEnd"/>
            <w:r>
              <w:rPr>
                <w:rFonts w:ascii="仿宋" w:eastAsia="仿宋" w:cs="仿宋" w:hint="eastAsia"/>
                <w:szCs w:val="21"/>
              </w:rPr>
              <w:t>禁渔区非法</w:t>
            </w:r>
            <w:proofErr w:type="gramStart"/>
            <w:r>
              <w:rPr>
                <w:rFonts w:ascii="仿宋" w:eastAsia="仿宋" w:cs="仿宋" w:hint="eastAsia"/>
                <w:szCs w:val="21"/>
              </w:rPr>
              <w:t>捕捞案</w:t>
            </w:r>
            <w:proofErr w:type="gramEnd"/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proofErr w:type="gramStart"/>
            <w:r>
              <w:rPr>
                <w:rFonts w:ascii="仿宋" w:eastAsia="仿宋" w:cs="仿宋" w:hint="eastAsia"/>
                <w:szCs w:val="21"/>
              </w:rPr>
              <w:t>曾某平</w:t>
            </w:r>
            <w:proofErr w:type="gramEnd"/>
          </w:p>
        </w:tc>
        <w:tc>
          <w:tcPr>
            <w:tcW w:w="1169" w:type="dxa"/>
            <w:vAlign w:val="center"/>
          </w:tcPr>
          <w:p w:rsidR="00DC5345" w:rsidRDefault="00DC5345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</w:p>
        </w:tc>
        <w:tc>
          <w:tcPr>
            <w:tcW w:w="1304" w:type="dxa"/>
            <w:vAlign w:val="center"/>
          </w:tcPr>
          <w:p w:rsidR="00DC5345" w:rsidRDefault="00DC5345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当事人禁渔期禁渔区非法捕捞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《中华人民共和国渔业法》第三十八条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spacing w:line="240" w:lineRule="atLeast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罚款人民币  贰仟元整。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履行方式：工商银行湘乡支行缴纳罚款，收款单位：湘乡市财政局非税收入汇款结算户。期限：收到处罚决定书之日起15日内。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/>
                <w:szCs w:val="21"/>
              </w:rPr>
              <w:t>当事人对本处罚决定不服的，可以在收到本处罚决定书之日起60日内向湘</w:t>
            </w:r>
            <w:r>
              <w:rPr>
                <w:rFonts w:ascii="仿宋" w:eastAsia="仿宋" w:cs="仿宋" w:hint="eastAsia"/>
                <w:szCs w:val="21"/>
              </w:rPr>
              <w:t>乡</w:t>
            </w:r>
            <w:r>
              <w:rPr>
                <w:rFonts w:ascii="仿宋" w:eastAsia="仿宋" w:cs="仿宋"/>
                <w:szCs w:val="21"/>
              </w:rPr>
              <w:t>市人民政府申请行政复议；或者六个月内向湘潭市</w:t>
            </w:r>
            <w:r>
              <w:rPr>
                <w:rFonts w:ascii="仿宋" w:eastAsia="仿宋" w:cs="仿宋" w:hint="eastAsia"/>
                <w:szCs w:val="21"/>
              </w:rPr>
              <w:t>岳塘</w:t>
            </w:r>
            <w:r>
              <w:rPr>
                <w:rFonts w:ascii="仿宋" w:eastAsia="仿宋" w:cs="仿宋"/>
                <w:szCs w:val="21"/>
              </w:rPr>
              <w:t>区人民法院提起行政诉讼。行政复议和行政诉讼期间，本处罚决定不停止执行。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湘乡市农业农村局</w:t>
            </w:r>
          </w:p>
        </w:tc>
        <w:tc>
          <w:tcPr>
            <w:tcW w:w="82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2021.10.26</w:t>
            </w:r>
          </w:p>
        </w:tc>
        <w:tc>
          <w:tcPr>
            <w:tcW w:w="58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2年</w:t>
            </w:r>
          </w:p>
        </w:tc>
      </w:tr>
    </w:tbl>
    <w:p w:rsidR="00DC5345" w:rsidRDefault="0047733E">
      <w:pPr>
        <w:spacing w:line="560" w:lineRule="exact"/>
        <w:jc w:val="center"/>
      </w:pPr>
      <w:r>
        <w:rPr>
          <w:rFonts w:ascii="方正小标宋简体" w:eastAsia="方正小标宋简体" w:cs="方正小标宋简体" w:hint="eastAsia"/>
          <w:sz w:val="44"/>
          <w:szCs w:val="44"/>
        </w:rPr>
        <w:t>2021年</w:t>
      </w:r>
      <w:r>
        <w:rPr>
          <w:rFonts w:ascii="方正小标宋简体" w:eastAsia="方正小标宋简体" w:cs="方正小标宋简体"/>
          <w:sz w:val="44"/>
          <w:szCs w:val="44"/>
        </w:rPr>
        <w:t>湘乡</w:t>
      </w:r>
      <w:r>
        <w:rPr>
          <w:rFonts w:ascii="方正小标宋简体" w:eastAsia="方正小标宋简体" w:cs="方正小标宋简体" w:hint="eastAsia"/>
          <w:sz w:val="44"/>
          <w:szCs w:val="44"/>
        </w:rPr>
        <w:t>市农业农村局行政处罚案件信息公示表</w:t>
      </w:r>
    </w:p>
    <w:tbl>
      <w:tblPr>
        <w:tblW w:w="16368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43"/>
        <w:gridCol w:w="1373"/>
        <w:gridCol w:w="1085"/>
        <w:gridCol w:w="1169"/>
        <w:gridCol w:w="1304"/>
        <w:gridCol w:w="1676"/>
        <w:gridCol w:w="1642"/>
        <w:gridCol w:w="1630"/>
        <w:gridCol w:w="1068"/>
        <w:gridCol w:w="1596"/>
        <w:gridCol w:w="768"/>
        <w:gridCol w:w="828"/>
        <w:gridCol w:w="586"/>
      </w:tblGrid>
      <w:tr w:rsidR="00DC5345">
        <w:trPr>
          <w:trHeight w:val="552"/>
        </w:trPr>
        <w:tc>
          <w:tcPr>
            <w:tcW w:w="164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行政处罚决定案号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案件名称</w:t>
            </w:r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当事人</w:t>
            </w:r>
          </w:p>
        </w:tc>
        <w:tc>
          <w:tcPr>
            <w:tcW w:w="1169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统一社会信用代码</w:t>
            </w:r>
          </w:p>
        </w:tc>
        <w:tc>
          <w:tcPr>
            <w:tcW w:w="1304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法定代表人（负责人）</w:t>
            </w: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主要违法事实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行政处罚依据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行政处罚结果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行政处罚履行方式和期限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救济渠道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行政处罚机关</w:t>
            </w:r>
          </w:p>
        </w:tc>
        <w:tc>
          <w:tcPr>
            <w:tcW w:w="82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proofErr w:type="gramStart"/>
            <w:r>
              <w:rPr>
                <w:rFonts w:ascii="黑体" w:eastAsia="黑体" w:cs="黑体" w:hint="eastAsia"/>
                <w:szCs w:val="21"/>
              </w:rPr>
              <w:t>作出</w:t>
            </w:r>
            <w:proofErr w:type="gramEnd"/>
            <w:r>
              <w:rPr>
                <w:rFonts w:ascii="黑体" w:eastAsia="黑体" w:cs="黑体" w:hint="eastAsia"/>
                <w:szCs w:val="21"/>
              </w:rPr>
              <w:t>行政处罚</w:t>
            </w:r>
            <w:r>
              <w:rPr>
                <w:rFonts w:ascii="黑体" w:eastAsia="黑体" w:cs="黑体" w:hint="eastAsia"/>
                <w:szCs w:val="21"/>
              </w:rPr>
              <w:lastRenderedPageBreak/>
              <w:t>的日期</w:t>
            </w:r>
          </w:p>
        </w:tc>
        <w:tc>
          <w:tcPr>
            <w:tcW w:w="58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lastRenderedPageBreak/>
              <w:t>公示期</w:t>
            </w:r>
            <w:r>
              <w:rPr>
                <w:rFonts w:ascii="黑体" w:eastAsia="黑体" w:cs="黑体" w:hint="eastAsia"/>
                <w:szCs w:val="21"/>
              </w:rPr>
              <w:lastRenderedPageBreak/>
              <w:t>限</w:t>
            </w:r>
          </w:p>
        </w:tc>
      </w:tr>
      <w:tr w:rsidR="00DC5345">
        <w:trPr>
          <w:trHeight w:val="5917"/>
        </w:trPr>
        <w:tc>
          <w:tcPr>
            <w:tcW w:w="164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lastRenderedPageBreak/>
              <w:t>湘乡农（渔政）罚〔2021〕5号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张某禁渔期禁渔区非法</w:t>
            </w:r>
            <w:proofErr w:type="gramStart"/>
            <w:r>
              <w:rPr>
                <w:rFonts w:ascii="仿宋" w:eastAsia="仿宋" w:cs="仿宋" w:hint="eastAsia"/>
                <w:szCs w:val="21"/>
              </w:rPr>
              <w:t>捕捞案</w:t>
            </w:r>
            <w:proofErr w:type="gramEnd"/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张某</w:t>
            </w:r>
          </w:p>
        </w:tc>
        <w:tc>
          <w:tcPr>
            <w:tcW w:w="1169" w:type="dxa"/>
            <w:vAlign w:val="center"/>
          </w:tcPr>
          <w:p w:rsidR="00DC5345" w:rsidRDefault="00DC5345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</w:p>
        </w:tc>
        <w:tc>
          <w:tcPr>
            <w:tcW w:w="1304" w:type="dxa"/>
            <w:vAlign w:val="center"/>
          </w:tcPr>
          <w:p w:rsidR="00DC5345" w:rsidRDefault="00DC5345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当事人禁渔期禁渔区非法捕捞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《中华人民共和国渔业法》第三十八条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spacing w:line="240" w:lineRule="atLeast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罚款人民币  贰仟元整。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履行方式：工商银行湘乡支行缴纳罚款，收款单位：湘乡市财政局非税收入汇款结算户。期限：收到处罚决定书之日起15日内。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/>
                <w:szCs w:val="21"/>
              </w:rPr>
              <w:t>当事人对本处罚决定不服的，可以在收到本处罚决定书之日起60日内向湘</w:t>
            </w:r>
            <w:r>
              <w:rPr>
                <w:rFonts w:ascii="仿宋" w:eastAsia="仿宋" w:cs="仿宋" w:hint="eastAsia"/>
                <w:szCs w:val="21"/>
              </w:rPr>
              <w:t>乡</w:t>
            </w:r>
            <w:r>
              <w:rPr>
                <w:rFonts w:ascii="仿宋" w:eastAsia="仿宋" w:cs="仿宋"/>
                <w:szCs w:val="21"/>
              </w:rPr>
              <w:t>市人民政府申请行政复议；或者六个月内向湘潭市</w:t>
            </w:r>
            <w:r>
              <w:rPr>
                <w:rFonts w:ascii="仿宋" w:eastAsia="仿宋" w:cs="仿宋" w:hint="eastAsia"/>
                <w:szCs w:val="21"/>
              </w:rPr>
              <w:t>岳塘</w:t>
            </w:r>
            <w:r>
              <w:rPr>
                <w:rFonts w:ascii="仿宋" w:eastAsia="仿宋" w:cs="仿宋"/>
                <w:szCs w:val="21"/>
              </w:rPr>
              <w:t>区人民法院提起行政诉讼。行政复议和行政诉讼期间，本处罚决定不停止执行。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湘乡市农业农村局</w:t>
            </w:r>
          </w:p>
        </w:tc>
        <w:tc>
          <w:tcPr>
            <w:tcW w:w="82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2021.11.30</w:t>
            </w:r>
          </w:p>
        </w:tc>
        <w:tc>
          <w:tcPr>
            <w:tcW w:w="58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2年</w:t>
            </w:r>
          </w:p>
        </w:tc>
      </w:tr>
    </w:tbl>
    <w:p w:rsidR="00DC5345" w:rsidRDefault="0047733E">
      <w:pPr>
        <w:spacing w:line="560" w:lineRule="exact"/>
        <w:jc w:val="center"/>
      </w:pPr>
      <w:r>
        <w:rPr>
          <w:rFonts w:ascii="方正小标宋简体" w:eastAsia="方正小标宋简体" w:cs="方正小标宋简体" w:hint="eastAsia"/>
          <w:sz w:val="44"/>
          <w:szCs w:val="44"/>
        </w:rPr>
        <w:t>2021年</w:t>
      </w:r>
      <w:r>
        <w:rPr>
          <w:rFonts w:ascii="方正小标宋简体" w:eastAsia="方正小标宋简体" w:cs="方正小标宋简体"/>
          <w:sz w:val="44"/>
          <w:szCs w:val="44"/>
        </w:rPr>
        <w:t>湘乡</w:t>
      </w:r>
      <w:r>
        <w:rPr>
          <w:rFonts w:ascii="方正小标宋简体" w:eastAsia="方正小标宋简体" w:cs="方正小标宋简体" w:hint="eastAsia"/>
          <w:sz w:val="44"/>
          <w:szCs w:val="44"/>
        </w:rPr>
        <w:t>市农业农村局行政处罚案件信息公示表</w:t>
      </w:r>
    </w:p>
    <w:tbl>
      <w:tblPr>
        <w:tblW w:w="16368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43"/>
        <w:gridCol w:w="1373"/>
        <w:gridCol w:w="1085"/>
        <w:gridCol w:w="1169"/>
        <w:gridCol w:w="1304"/>
        <w:gridCol w:w="1676"/>
        <w:gridCol w:w="1642"/>
        <w:gridCol w:w="1630"/>
        <w:gridCol w:w="1068"/>
        <w:gridCol w:w="1596"/>
        <w:gridCol w:w="768"/>
        <w:gridCol w:w="828"/>
        <w:gridCol w:w="586"/>
      </w:tblGrid>
      <w:tr w:rsidR="00DC5345">
        <w:trPr>
          <w:trHeight w:val="552"/>
        </w:trPr>
        <w:tc>
          <w:tcPr>
            <w:tcW w:w="164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行政处罚决定案号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案件名称</w:t>
            </w:r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当事人</w:t>
            </w:r>
          </w:p>
        </w:tc>
        <w:tc>
          <w:tcPr>
            <w:tcW w:w="1169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统一社会信用代码</w:t>
            </w:r>
          </w:p>
        </w:tc>
        <w:tc>
          <w:tcPr>
            <w:tcW w:w="1304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法定代表人（负责人）</w:t>
            </w: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主要违法事实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行政处罚依据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行政处罚结果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行政处罚履行方式和期限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救济渠道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t>行政处罚机关</w:t>
            </w:r>
          </w:p>
        </w:tc>
        <w:tc>
          <w:tcPr>
            <w:tcW w:w="828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proofErr w:type="gramStart"/>
            <w:r>
              <w:rPr>
                <w:rFonts w:ascii="黑体" w:eastAsia="黑体" w:cs="黑体" w:hint="eastAsia"/>
                <w:szCs w:val="21"/>
              </w:rPr>
              <w:t>作出</w:t>
            </w:r>
            <w:proofErr w:type="gramEnd"/>
            <w:r>
              <w:rPr>
                <w:rFonts w:ascii="黑体" w:eastAsia="黑体" w:cs="黑体" w:hint="eastAsia"/>
                <w:szCs w:val="21"/>
              </w:rPr>
              <w:t>行政处罚</w:t>
            </w:r>
            <w:r>
              <w:rPr>
                <w:rFonts w:ascii="黑体" w:eastAsia="黑体" w:cs="黑体" w:hint="eastAsia"/>
                <w:szCs w:val="21"/>
              </w:rPr>
              <w:lastRenderedPageBreak/>
              <w:t>的日期</w:t>
            </w:r>
          </w:p>
        </w:tc>
        <w:tc>
          <w:tcPr>
            <w:tcW w:w="586" w:type="dxa"/>
            <w:vAlign w:val="center"/>
          </w:tcPr>
          <w:p w:rsidR="00DC5345" w:rsidRDefault="0047733E">
            <w:pPr>
              <w:spacing w:line="340" w:lineRule="exact"/>
              <w:jc w:val="center"/>
              <w:rPr>
                <w:rFonts w:ascii="黑体" w:eastAsia="黑体" w:cs="黑体"/>
                <w:szCs w:val="21"/>
              </w:rPr>
            </w:pPr>
            <w:r>
              <w:rPr>
                <w:rFonts w:ascii="黑体" w:eastAsia="黑体" w:cs="黑体" w:hint="eastAsia"/>
                <w:szCs w:val="21"/>
              </w:rPr>
              <w:lastRenderedPageBreak/>
              <w:t>公示期</w:t>
            </w:r>
            <w:r>
              <w:rPr>
                <w:rFonts w:ascii="黑体" w:eastAsia="黑体" w:cs="黑体" w:hint="eastAsia"/>
                <w:szCs w:val="21"/>
              </w:rPr>
              <w:lastRenderedPageBreak/>
              <w:t>限</w:t>
            </w:r>
          </w:p>
        </w:tc>
      </w:tr>
      <w:tr w:rsidR="00DC5345">
        <w:trPr>
          <w:trHeight w:val="5792"/>
        </w:trPr>
        <w:tc>
          <w:tcPr>
            <w:tcW w:w="164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lastRenderedPageBreak/>
              <w:t>湘乡农（渔政）罚〔2021〕6号</w:t>
            </w:r>
          </w:p>
        </w:tc>
        <w:tc>
          <w:tcPr>
            <w:tcW w:w="1373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肖某根禁渔期禁渔区非法</w:t>
            </w:r>
            <w:proofErr w:type="gramStart"/>
            <w:r>
              <w:rPr>
                <w:rFonts w:ascii="仿宋" w:eastAsia="仿宋" w:cs="仿宋" w:hint="eastAsia"/>
                <w:szCs w:val="21"/>
              </w:rPr>
              <w:t>捕捞案</w:t>
            </w:r>
            <w:proofErr w:type="gramEnd"/>
          </w:p>
        </w:tc>
        <w:tc>
          <w:tcPr>
            <w:tcW w:w="1085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肖某根</w:t>
            </w:r>
          </w:p>
        </w:tc>
        <w:tc>
          <w:tcPr>
            <w:tcW w:w="1169" w:type="dxa"/>
            <w:vAlign w:val="center"/>
          </w:tcPr>
          <w:p w:rsidR="00DC5345" w:rsidRDefault="00DC5345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</w:p>
        </w:tc>
        <w:tc>
          <w:tcPr>
            <w:tcW w:w="1304" w:type="dxa"/>
            <w:vAlign w:val="center"/>
          </w:tcPr>
          <w:p w:rsidR="00DC5345" w:rsidRDefault="00DC5345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</w:p>
        </w:tc>
        <w:tc>
          <w:tcPr>
            <w:tcW w:w="167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当事人禁渔期禁渔区非法捕捞</w:t>
            </w:r>
          </w:p>
        </w:tc>
        <w:tc>
          <w:tcPr>
            <w:tcW w:w="1642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《中华人民共和国渔业法》第三十八条</w:t>
            </w:r>
          </w:p>
        </w:tc>
        <w:tc>
          <w:tcPr>
            <w:tcW w:w="1630" w:type="dxa"/>
            <w:vAlign w:val="center"/>
          </w:tcPr>
          <w:p w:rsidR="00DC5345" w:rsidRDefault="0047733E">
            <w:pPr>
              <w:spacing w:line="240" w:lineRule="atLeast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罚款人民币  贰仟元整。</w:t>
            </w:r>
          </w:p>
        </w:tc>
        <w:tc>
          <w:tcPr>
            <w:tcW w:w="10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履行方式：工商银行湘乡支行缴纳罚款，收款单位：湘乡市财政局非税收入汇款结算户。期限：收到处罚决定书之日起15日内。</w:t>
            </w:r>
          </w:p>
        </w:tc>
        <w:tc>
          <w:tcPr>
            <w:tcW w:w="159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/>
                <w:szCs w:val="21"/>
              </w:rPr>
              <w:t>当事人对本处罚决定不服的，可以在收到本处罚决定书之日起60日内向湘</w:t>
            </w:r>
            <w:r>
              <w:rPr>
                <w:rFonts w:ascii="仿宋" w:eastAsia="仿宋" w:cs="仿宋" w:hint="eastAsia"/>
                <w:szCs w:val="21"/>
              </w:rPr>
              <w:t>乡</w:t>
            </w:r>
            <w:r>
              <w:rPr>
                <w:rFonts w:ascii="仿宋" w:eastAsia="仿宋" w:cs="仿宋"/>
                <w:szCs w:val="21"/>
              </w:rPr>
              <w:t>市人民政府申请行政复议；或者六个月内向湘潭市</w:t>
            </w:r>
            <w:r>
              <w:rPr>
                <w:rFonts w:ascii="仿宋" w:eastAsia="仿宋" w:cs="仿宋" w:hint="eastAsia"/>
                <w:szCs w:val="21"/>
              </w:rPr>
              <w:t>岳塘</w:t>
            </w:r>
            <w:r>
              <w:rPr>
                <w:rFonts w:ascii="仿宋" w:eastAsia="仿宋" w:cs="仿宋"/>
                <w:szCs w:val="21"/>
              </w:rPr>
              <w:t>区人民法院提起行政诉讼。行政复议和行政诉讼期间，本处罚决定不停止执行。</w:t>
            </w:r>
          </w:p>
        </w:tc>
        <w:tc>
          <w:tcPr>
            <w:tcW w:w="76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湘乡市农业农村局</w:t>
            </w:r>
          </w:p>
        </w:tc>
        <w:tc>
          <w:tcPr>
            <w:tcW w:w="828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2021.11.16</w:t>
            </w:r>
          </w:p>
        </w:tc>
        <w:tc>
          <w:tcPr>
            <w:tcW w:w="586" w:type="dxa"/>
            <w:vAlign w:val="center"/>
          </w:tcPr>
          <w:p w:rsidR="00DC5345" w:rsidRDefault="0047733E">
            <w:pPr>
              <w:spacing w:line="240" w:lineRule="atLeast"/>
              <w:jc w:val="center"/>
              <w:rPr>
                <w:rFonts w:ascii="仿宋" w:eastAsia="仿宋" w:cs="仿宋"/>
                <w:szCs w:val="21"/>
              </w:rPr>
            </w:pPr>
            <w:r>
              <w:rPr>
                <w:rFonts w:ascii="仿宋" w:eastAsia="仿宋" w:cs="仿宋" w:hint="eastAsia"/>
                <w:szCs w:val="21"/>
              </w:rPr>
              <w:t>2年</w:t>
            </w:r>
          </w:p>
        </w:tc>
      </w:tr>
    </w:tbl>
    <w:p w:rsidR="00DC5345" w:rsidRDefault="00DC5345"/>
    <w:sectPr w:rsidR="00DC534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ED3A526"/>
    <w:multiLevelType w:val="singleLevel"/>
    <w:tmpl w:val="BED3A526"/>
    <w:lvl w:ilvl="0">
      <w:start w:val="1"/>
      <w:numFmt w:val="decimal"/>
      <w:suff w:val="nothing"/>
      <w:lvlText w:val="%1、"/>
      <w:lvlJc w:val="left"/>
    </w:lvl>
  </w:abstractNum>
  <w:abstractNum w:abstractNumId="1">
    <w:nsid w:val="5F8A1BDC"/>
    <w:multiLevelType w:val="singleLevel"/>
    <w:tmpl w:val="5F8A1BDC"/>
    <w:lvl w:ilvl="0">
      <w:start w:val="1"/>
      <w:numFmt w:val="decimal"/>
      <w:suff w:val="nothing"/>
      <w:lvlText w:val="%1、"/>
      <w:lvlJc w:val="left"/>
      <w:pPr>
        <w:tabs>
          <w:tab w:val="left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5345"/>
    <w:rsid w:val="0047733E"/>
    <w:rsid w:val="00DC5345"/>
    <w:rsid w:val="00F31BBB"/>
    <w:rsid w:val="017E3D93"/>
    <w:rsid w:val="07214298"/>
    <w:rsid w:val="0E6C0832"/>
    <w:rsid w:val="13E93203"/>
    <w:rsid w:val="154D4A43"/>
    <w:rsid w:val="1A3E7996"/>
    <w:rsid w:val="1E1C04D7"/>
    <w:rsid w:val="21AC6389"/>
    <w:rsid w:val="28700291"/>
    <w:rsid w:val="36393E15"/>
    <w:rsid w:val="44970CF7"/>
    <w:rsid w:val="470A36E1"/>
    <w:rsid w:val="48C129C2"/>
    <w:rsid w:val="4A3D1E47"/>
    <w:rsid w:val="4AA5596D"/>
    <w:rsid w:val="4C2E2532"/>
    <w:rsid w:val="53414FAA"/>
    <w:rsid w:val="55FE7C43"/>
    <w:rsid w:val="5D4F52CC"/>
    <w:rsid w:val="78DF2C83"/>
    <w:rsid w:val="7DBC74B0"/>
    <w:rsid w:val="7EC16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Arial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Arial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31</Pages>
  <Words>1912</Words>
  <Characters>10899</Characters>
  <Application>Microsoft Office Word</Application>
  <DocSecurity>0</DocSecurity>
  <Lines>90</Lines>
  <Paragraphs>25</Paragraphs>
  <ScaleCrop>false</ScaleCrop>
  <Company>HP Inc.</Company>
  <LinksUpToDate>false</LinksUpToDate>
  <CharactersWithSpaces>12786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Hujin</cp:lastModifiedBy>
  <cp:revision>3</cp:revision>
  <dcterms:created xsi:type="dcterms:W3CDTF">2021-01-11T08:28:00Z</dcterms:created>
  <dcterms:modified xsi:type="dcterms:W3CDTF">2023-04-13T07:21:00Z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8A27D4866A064ED583F42908E5C06D18</vt:lpwstr>
  </property>
</Properties>
</file>