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78" w:beforeLines="25" w:after="78" w:afterLines="25" w:line="500" w:lineRule="exact"/>
        <w:jc w:val="center"/>
        <w:rPr>
          <w:rFonts w:ascii="方正小标宋简体"/>
          <w:b w:val="0"/>
          <w:bCs w:val="0"/>
          <w:sz w:val="36"/>
          <w:szCs w:val="36"/>
        </w:rPr>
      </w:pPr>
      <w:r>
        <w:rPr>
          <w:rFonts w:hint="eastAsia" w:ascii="方正小标宋简体"/>
          <w:b w:val="0"/>
          <w:bCs w:val="0"/>
          <w:sz w:val="36"/>
          <w:szCs w:val="36"/>
          <w:lang w:eastAsia="zh-CN"/>
        </w:rPr>
        <w:t>湘乡市</w:t>
      </w:r>
      <w:r>
        <w:rPr>
          <w:rFonts w:hint="eastAsia" w:ascii="方正小标宋简体"/>
          <w:b w:val="0"/>
          <w:bCs w:val="0"/>
          <w:sz w:val="36"/>
          <w:szCs w:val="36"/>
          <w:lang w:val="en-US" w:eastAsia="zh-CN"/>
        </w:rPr>
        <w:t>2023年</w:t>
      </w:r>
      <w:r>
        <w:rPr>
          <w:rFonts w:hint="eastAsia" w:ascii="方正小标宋简体"/>
          <w:b w:val="0"/>
          <w:bCs w:val="0"/>
          <w:sz w:val="36"/>
          <w:szCs w:val="36"/>
          <w:lang w:eastAsia="zh-CN"/>
        </w:rPr>
        <w:t>稻谷目标价格</w:t>
      </w:r>
      <w:r>
        <w:rPr>
          <w:rFonts w:ascii="方正小标宋简体"/>
          <w:b w:val="0"/>
          <w:bCs w:val="0"/>
          <w:sz w:val="36"/>
          <w:szCs w:val="36"/>
        </w:rPr>
        <w:t>补贴</w:t>
      </w:r>
      <w:r>
        <w:rPr>
          <w:rFonts w:hint="eastAsia" w:ascii="方正小标宋简体"/>
          <w:b w:val="0"/>
          <w:bCs w:val="0"/>
          <w:sz w:val="36"/>
          <w:szCs w:val="36"/>
        </w:rPr>
        <w:t>汇总</w:t>
      </w:r>
      <w:r>
        <w:rPr>
          <w:rFonts w:ascii="方正小标宋简体"/>
          <w:b w:val="0"/>
          <w:bCs w:val="0"/>
          <w:sz w:val="36"/>
          <w:szCs w:val="36"/>
        </w:rPr>
        <w:t>表</w:t>
      </w:r>
    </w:p>
    <w:tbl>
      <w:tblPr>
        <w:tblStyle w:val="3"/>
        <w:tblpPr w:leftFromText="180" w:rightFromText="180" w:vertAnchor="text" w:horzAnchor="page" w:tblpX="1779" w:tblpY="616"/>
        <w:tblOverlap w:val="never"/>
        <w:tblW w:w="4998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5"/>
        <w:gridCol w:w="1751"/>
        <w:gridCol w:w="1241"/>
        <w:gridCol w:w="1241"/>
        <w:gridCol w:w="1408"/>
        <w:gridCol w:w="1408"/>
        <w:gridCol w:w="73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431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序号</w:t>
            </w:r>
          </w:p>
        </w:tc>
        <w:tc>
          <w:tcPr>
            <w:tcW w:w="1027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/>
                <w:bCs w:val="0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/>
                <w:bCs w:val="0"/>
                <w:color w:val="000000"/>
                <w:kern w:val="0"/>
                <w:sz w:val="24"/>
                <w:szCs w:val="24"/>
                <w:lang w:eastAsia="zh-CN"/>
              </w:rPr>
              <w:t>乡镇（街道）</w:t>
            </w:r>
          </w:p>
        </w:tc>
        <w:tc>
          <w:tcPr>
            <w:tcW w:w="728" w:type="pct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CESI仿宋-GB2312" w:hAnsi="CESI仿宋-GB2312" w:eastAsia="CESI仿宋-GB2312" w:cs="CESI仿宋-GB2312"/>
                <w:b/>
                <w:bCs w:val="0"/>
                <w:color w:val="000000"/>
                <w:kern w:val="0"/>
                <w:sz w:val="24"/>
                <w:szCs w:val="24"/>
                <w:lang w:eastAsia="zh-CN"/>
              </w:rPr>
              <w:t>申报户数</w:t>
            </w:r>
          </w:p>
        </w:tc>
        <w:tc>
          <w:tcPr>
            <w:tcW w:w="728" w:type="pct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CESI仿宋-GB2312" w:hAnsi="CESI仿宋-GB2312" w:eastAsia="CESI仿宋-GB2312" w:cs="CESI仿宋-GB2312"/>
                <w:b/>
                <w:bCs w:val="0"/>
                <w:color w:val="000000"/>
                <w:kern w:val="0"/>
                <w:sz w:val="24"/>
                <w:szCs w:val="24"/>
              </w:rPr>
              <w:t>发放标准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CESI仿宋-GB2312" w:hAnsi="CESI仿宋-GB2312" w:eastAsia="CESI仿宋-GB2312" w:cs="CESI仿宋-GB2312"/>
                <w:b/>
                <w:bCs w:val="0"/>
                <w:color w:val="000000"/>
                <w:kern w:val="0"/>
                <w:sz w:val="24"/>
                <w:szCs w:val="24"/>
              </w:rPr>
              <w:t>(元/亩)</w:t>
            </w:r>
          </w:p>
        </w:tc>
        <w:tc>
          <w:tcPr>
            <w:tcW w:w="826" w:type="pct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/>
                <w:bCs w:val="0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/>
                <w:bCs w:val="0"/>
                <w:color w:val="000000"/>
                <w:kern w:val="0"/>
                <w:sz w:val="24"/>
                <w:szCs w:val="24"/>
                <w:lang w:eastAsia="zh-CN"/>
              </w:rPr>
              <w:t>发放面积（亩）</w:t>
            </w:r>
          </w:p>
        </w:tc>
        <w:tc>
          <w:tcPr>
            <w:tcW w:w="826" w:type="pct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CESI仿宋-GB2312" w:hAnsi="CESI仿宋-GB2312" w:eastAsia="CESI仿宋-GB2312" w:cs="CESI仿宋-GB2312"/>
                <w:b/>
                <w:bCs w:val="0"/>
                <w:color w:val="000000"/>
                <w:kern w:val="0"/>
                <w:sz w:val="24"/>
                <w:szCs w:val="24"/>
              </w:rPr>
              <w:t>发放金额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CESI仿宋-GB2312" w:hAnsi="CESI仿宋-GB2312" w:eastAsia="CESI仿宋-GB2312" w:cs="CESI仿宋-GB2312"/>
                <w:b/>
                <w:bCs w:val="0"/>
                <w:color w:val="000000"/>
                <w:kern w:val="0"/>
                <w:sz w:val="24"/>
                <w:szCs w:val="24"/>
              </w:rPr>
              <w:t>(元)</w:t>
            </w:r>
          </w:p>
        </w:tc>
        <w:tc>
          <w:tcPr>
            <w:tcW w:w="431" w:type="pct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/>
                <w:bCs w:val="0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/>
                <w:bCs w:val="0"/>
                <w:color w:val="000000"/>
                <w:kern w:val="0"/>
                <w:sz w:val="24"/>
                <w:szCs w:val="24"/>
                <w:lang w:eastAsia="zh-CN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4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/>
                <w:bCs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0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/>
                <w:bCs w:val="0"/>
                <w:sz w:val="24"/>
                <w:szCs w:val="24"/>
              </w:rPr>
            </w:pPr>
            <w:r>
              <w:rPr>
                <w:rFonts w:hint="eastAsia" w:ascii="CESI仿宋-GB2312" w:hAnsi="CESI仿宋-GB2312" w:eastAsia="CESI仿宋-GB2312" w:cs="CESI仿宋-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东郊乡</w:t>
            </w:r>
          </w:p>
        </w:tc>
        <w:tc>
          <w:tcPr>
            <w:tcW w:w="72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340</w:t>
            </w:r>
          </w:p>
        </w:tc>
        <w:tc>
          <w:tcPr>
            <w:tcW w:w="72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  <w:t>30</w:t>
            </w:r>
          </w:p>
        </w:tc>
        <w:tc>
          <w:tcPr>
            <w:tcW w:w="82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5260.59</w:t>
            </w:r>
          </w:p>
        </w:tc>
        <w:tc>
          <w:tcPr>
            <w:tcW w:w="82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  <w:t>157817.7</w:t>
            </w:r>
          </w:p>
        </w:tc>
        <w:tc>
          <w:tcPr>
            <w:tcW w:w="43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/>
                <w:bCs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4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/>
                <w:bCs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0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壶天镇</w:t>
            </w:r>
          </w:p>
        </w:tc>
        <w:tc>
          <w:tcPr>
            <w:tcW w:w="72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336</w:t>
            </w:r>
          </w:p>
        </w:tc>
        <w:tc>
          <w:tcPr>
            <w:tcW w:w="72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  <w:t>30</w:t>
            </w:r>
          </w:p>
        </w:tc>
        <w:tc>
          <w:tcPr>
            <w:tcW w:w="82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2798.62</w:t>
            </w:r>
          </w:p>
        </w:tc>
        <w:tc>
          <w:tcPr>
            <w:tcW w:w="82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  <w:t>83958.6</w:t>
            </w:r>
          </w:p>
        </w:tc>
        <w:tc>
          <w:tcPr>
            <w:tcW w:w="43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/>
                <w:bCs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4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/>
                <w:bCs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0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/>
                <w:bCs w:val="0"/>
                <w:sz w:val="24"/>
                <w:szCs w:val="24"/>
              </w:rPr>
            </w:pPr>
            <w:r>
              <w:rPr>
                <w:rFonts w:hint="eastAsia" w:ascii="CESI仿宋-GB2312" w:hAnsi="CESI仿宋-GB2312" w:eastAsia="CESI仿宋-GB2312" w:cs="CESI仿宋-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泉塘镇</w:t>
            </w:r>
          </w:p>
        </w:tc>
        <w:tc>
          <w:tcPr>
            <w:tcW w:w="72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</w:t>
            </w:r>
          </w:p>
        </w:tc>
        <w:tc>
          <w:tcPr>
            <w:tcW w:w="72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  <w:t>30</w:t>
            </w:r>
          </w:p>
        </w:tc>
        <w:tc>
          <w:tcPr>
            <w:tcW w:w="82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6416</w:t>
            </w:r>
          </w:p>
        </w:tc>
        <w:tc>
          <w:tcPr>
            <w:tcW w:w="82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  <w:t>192480</w:t>
            </w:r>
          </w:p>
        </w:tc>
        <w:tc>
          <w:tcPr>
            <w:tcW w:w="43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/>
                <w:bCs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4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/>
                <w:bCs w:val="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0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/>
                <w:bCs w:val="0"/>
                <w:sz w:val="24"/>
                <w:szCs w:val="24"/>
              </w:rPr>
            </w:pPr>
            <w:r>
              <w:rPr>
                <w:rFonts w:hint="eastAsia" w:ascii="CESI仿宋-GB2312" w:hAnsi="CESI仿宋-GB2312" w:eastAsia="CESI仿宋-GB2312" w:cs="CESI仿宋-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白田镇</w:t>
            </w:r>
          </w:p>
        </w:tc>
        <w:tc>
          <w:tcPr>
            <w:tcW w:w="72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72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  <w:t>30</w:t>
            </w:r>
          </w:p>
        </w:tc>
        <w:tc>
          <w:tcPr>
            <w:tcW w:w="82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2704.34</w:t>
            </w:r>
          </w:p>
        </w:tc>
        <w:tc>
          <w:tcPr>
            <w:tcW w:w="82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  <w:t>81130.2</w:t>
            </w:r>
          </w:p>
        </w:tc>
        <w:tc>
          <w:tcPr>
            <w:tcW w:w="43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/>
                <w:bCs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4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/>
                <w:bCs w:val="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0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/>
                <w:bCs w:val="0"/>
                <w:sz w:val="24"/>
                <w:szCs w:val="24"/>
              </w:rPr>
            </w:pPr>
            <w:r>
              <w:rPr>
                <w:rFonts w:hint="eastAsia" w:ascii="CESI仿宋-GB2312" w:hAnsi="CESI仿宋-GB2312" w:eastAsia="CESI仿宋-GB2312" w:cs="CESI仿宋-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育塅乡</w:t>
            </w:r>
          </w:p>
        </w:tc>
        <w:tc>
          <w:tcPr>
            <w:tcW w:w="72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72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  <w:t>30</w:t>
            </w:r>
          </w:p>
        </w:tc>
        <w:tc>
          <w:tcPr>
            <w:tcW w:w="82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867.63</w:t>
            </w:r>
          </w:p>
        </w:tc>
        <w:tc>
          <w:tcPr>
            <w:tcW w:w="82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  <w:t>26028.9</w:t>
            </w:r>
          </w:p>
        </w:tc>
        <w:tc>
          <w:tcPr>
            <w:tcW w:w="43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/>
                <w:bCs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4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/>
                <w:bCs w:val="0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10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/>
                <w:bCs w:val="0"/>
                <w:sz w:val="24"/>
                <w:szCs w:val="24"/>
              </w:rPr>
            </w:pPr>
            <w:r>
              <w:rPr>
                <w:rFonts w:hint="eastAsia" w:ascii="CESI仿宋-GB2312" w:hAnsi="CESI仿宋-GB2312" w:eastAsia="CESI仿宋-GB2312" w:cs="CESI仿宋-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潭市镇</w:t>
            </w:r>
          </w:p>
        </w:tc>
        <w:tc>
          <w:tcPr>
            <w:tcW w:w="72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72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  <w:t>30</w:t>
            </w:r>
          </w:p>
        </w:tc>
        <w:tc>
          <w:tcPr>
            <w:tcW w:w="82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927.74</w:t>
            </w:r>
          </w:p>
        </w:tc>
        <w:tc>
          <w:tcPr>
            <w:tcW w:w="82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  <w:t>27832.2</w:t>
            </w:r>
          </w:p>
        </w:tc>
        <w:tc>
          <w:tcPr>
            <w:tcW w:w="43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/>
                <w:bCs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4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/>
                <w:bCs w:val="0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10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/>
                <w:bCs w:val="0"/>
                <w:sz w:val="24"/>
                <w:szCs w:val="24"/>
              </w:rPr>
            </w:pPr>
            <w:r>
              <w:rPr>
                <w:rFonts w:hint="eastAsia" w:ascii="CESI仿宋-GB2312" w:hAnsi="CESI仿宋-GB2312" w:eastAsia="CESI仿宋-GB2312" w:cs="CESI仿宋-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金薮乡</w:t>
            </w:r>
          </w:p>
        </w:tc>
        <w:tc>
          <w:tcPr>
            <w:tcW w:w="72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72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  <w:t>30</w:t>
            </w:r>
          </w:p>
        </w:tc>
        <w:tc>
          <w:tcPr>
            <w:tcW w:w="82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3394.59</w:t>
            </w:r>
          </w:p>
        </w:tc>
        <w:tc>
          <w:tcPr>
            <w:tcW w:w="82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  <w:t>101837.7</w:t>
            </w:r>
          </w:p>
        </w:tc>
        <w:tc>
          <w:tcPr>
            <w:tcW w:w="43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/>
                <w:bCs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4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/>
                <w:bCs w:val="0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10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/>
                <w:bCs w:val="0"/>
                <w:sz w:val="24"/>
                <w:szCs w:val="24"/>
              </w:rPr>
            </w:pPr>
            <w:r>
              <w:rPr>
                <w:rFonts w:hint="eastAsia" w:ascii="CESI仿宋-GB2312" w:hAnsi="CESI仿宋-GB2312" w:eastAsia="CESI仿宋-GB2312" w:cs="CESI仿宋-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梅桥镇</w:t>
            </w:r>
          </w:p>
        </w:tc>
        <w:tc>
          <w:tcPr>
            <w:tcW w:w="72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72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  <w:t>30</w:t>
            </w:r>
          </w:p>
        </w:tc>
        <w:tc>
          <w:tcPr>
            <w:tcW w:w="82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2939.19</w:t>
            </w:r>
          </w:p>
        </w:tc>
        <w:tc>
          <w:tcPr>
            <w:tcW w:w="82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88175.7</w:t>
            </w:r>
          </w:p>
        </w:tc>
        <w:tc>
          <w:tcPr>
            <w:tcW w:w="43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/>
                <w:bCs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4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/>
                <w:bCs w:val="0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10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翻江镇</w:t>
            </w:r>
          </w:p>
        </w:tc>
        <w:tc>
          <w:tcPr>
            <w:tcW w:w="72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72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  <w:t>30</w:t>
            </w:r>
          </w:p>
        </w:tc>
        <w:tc>
          <w:tcPr>
            <w:tcW w:w="82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1131.93</w:t>
            </w:r>
          </w:p>
        </w:tc>
        <w:tc>
          <w:tcPr>
            <w:tcW w:w="82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33957.9</w:t>
            </w:r>
          </w:p>
        </w:tc>
        <w:tc>
          <w:tcPr>
            <w:tcW w:w="43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/>
                <w:bCs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4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/>
                <w:bCs w:val="0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10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虞唐镇</w:t>
            </w:r>
          </w:p>
        </w:tc>
        <w:tc>
          <w:tcPr>
            <w:tcW w:w="72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72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  <w:t>30</w:t>
            </w:r>
          </w:p>
        </w:tc>
        <w:tc>
          <w:tcPr>
            <w:tcW w:w="82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826.61</w:t>
            </w:r>
          </w:p>
        </w:tc>
        <w:tc>
          <w:tcPr>
            <w:tcW w:w="82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24798.3</w:t>
            </w:r>
          </w:p>
        </w:tc>
        <w:tc>
          <w:tcPr>
            <w:tcW w:w="43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/>
                <w:bCs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4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/>
                <w:bCs w:val="0"/>
                <w:sz w:val="24"/>
                <w:szCs w:val="24"/>
                <w:lang w:val="en-US" w:eastAsia="zh-CN"/>
              </w:rPr>
              <w:t>11</w:t>
            </w:r>
          </w:p>
        </w:tc>
        <w:tc>
          <w:tcPr>
            <w:tcW w:w="10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棋梓镇</w:t>
            </w:r>
          </w:p>
        </w:tc>
        <w:tc>
          <w:tcPr>
            <w:tcW w:w="72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72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  <w:t>30</w:t>
            </w:r>
          </w:p>
        </w:tc>
        <w:tc>
          <w:tcPr>
            <w:tcW w:w="82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1013.62</w:t>
            </w:r>
          </w:p>
        </w:tc>
        <w:tc>
          <w:tcPr>
            <w:tcW w:w="82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30408.6</w:t>
            </w:r>
          </w:p>
        </w:tc>
        <w:tc>
          <w:tcPr>
            <w:tcW w:w="43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/>
                <w:bCs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4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/>
                <w:bCs w:val="0"/>
                <w:sz w:val="24"/>
                <w:szCs w:val="24"/>
                <w:lang w:val="en-US" w:eastAsia="zh-CN"/>
              </w:rPr>
              <w:t>12</w:t>
            </w:r>
          </w:p>
        </w:tc>
        <w:tc>
          <w:tcPr>
            <w:tcW w:w="10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东山街道</w:t>
            </w:r>
          </w:p>
        </w:tc>
        <w:tc>
          <w:tcPr>
            <w:tcW w:w="72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72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  <w:t>30</w:t>
            </w:r>
          </w:p>
        </w:tc>
        <w:tc>
          <w:tcPr>
            <w:tcW w:w="82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767.51</w:t>
            </w:r>
          </w:p>
        </w:tc>
        <w:tc>
          <w:tcPr>
            <w:tcW w:w="82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23025.3</w:t>
            </w:r>
          </w:p>
        </w:tc>
        <w:tc>
          <w:tcPr>
            <w:tcW w:w="43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/>
                <w:bCs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4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/>
                <w:bCs w:val="0"/>
                <w:sz w:val="24"/>
                <w:szCs w:val="24"/>
                <w:lang w:val="en-US" w:eastAsia="zh-CN"/>
              </w:rPr>
              <w:t>13</w:t>
            </w:r>
          </w:p>
        </w:tc>
        <w:tc>
          <w:tcPr>
            <w:tcW w:w="10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龙洞镇</w:t>
            </w:r>
          </w:p>
        </w:tc>
        <w:tc>
          <w:tcPr>
            <w:tcW w:w="72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72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  <w:t>30</w:t>
            </w:r>
          </w:p>
        </w:tc>
        <w:tc>
          <w:tcPr>
            <w:tcW w:w="82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1015.55</w:t>
            </w:r>
          </w:p>
        </w:tc>
        <w:tc>
          <w:tcPr>
            <w:tcW w:w="82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30466.5</w:t>
            </w:r>
          </w:p>
        </w:tc>
        <w:tc>
          <w:tcPr>
            <w:tcW w:w="43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/>
                <w:bCs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4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/>
                <w:bCs w:val="0"/>
                <w:sz w:val="24"/>
                <w:szCs w:val="24"/>
                <w:lang w:val="en-US" w:eastAsia="zh-CN"/>
              </w:rPr>
              <w:t>14</w:t>
            </w:r>
          </w:p>
        </w:tc>
        <w:tc>
          <w:tcPr>
            <w:tcW w:w="10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栗山镇</w:t>
            </w:r>
          </w:p>
        </w:tc>
        <w:tc>
          <w:tcPr>
            <w:tcW w:w="72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72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  <w:t>30</w:t>
            </w:r>
          </w:p>
        </w:tc>
        <w:tc>
          <w:tcPr>
            <w:tcW w:w="82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11.4</w:t>
            </w:r>
          </w:p>
        </w:tc>
        <w:tc>
          <w:tcPr>
            <w:tcW w:w="82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342</w:t>
            </w:r>
          </w:p>
        </w:tc>
        <w:tc>
          <w:tcPr>
            <w:tcW w:w="43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/>
                <w:bCs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4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/>
                <w:bCs w:val="0"/>
                <w:sz w:val="24"/>
                <w:szCs w:val="24"/>
                <w:lang w:val="en-US" w:eastAsia="zh-CN"/>
              </w:rPr>
              <w:t>15</w:t>
            </w:r>
          </w:p>
        </w:tc>
        <w:tc>
          <w:tcPr>
            <w:tcW w:w="10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毛田镇</w:t>
            </w:r>
          </w:p>
        </w:tc>
        <w:tc>
          <w:tcPr>
            <w:tcW w:w="72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72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  <w:t>30</w:t>
            </w:r>
          </w:p>
        </w:tc>
        <w:tc>
          <w:tcPr>
            <w:tcW w:w="82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211.82</w:t>
            </w:r>
          </w:p>
        </w:tc>
        <w:tc>
          <w:tcPr>
            <w:tcW w:w="82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6354.6</w:t>
            </w:r>
          </w:p>
        </w:tc>
        <w:tc>
          <w:tcPr>
            <w:tcW w:w="43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/>
                <w:bCs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4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/>
                <w:bCs w:val="0"/>
                <w:sz w:val="24"/>
                <w:szCs w:val="24"/>
                <w:lang w:val="en-US" w:eastAsia="zh-CN"/>
              </w:rPr>
              <w:t>16</w:t>
            </w:r>
          </w:p>
        </w:tc>
        <w:tc>
          <w:tcPr>
            <w:tcW w:w="10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中沙镇</w:t>
            </w:r>
          </w:p>
        </w:tc>
        <w:tc>
          <w:tcPr>
            <w:tcW w:w="72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72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  <w:t>30</w:t>
            </w:r>
          </w:p>
        </w:tc>
        <w:tc>
          <w:tcPr>
            <w:tcW w:w="82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17.44</w:t>
            </w:r>
          </w:p>
        </w:tc>
        <w:tc>
          <w:tcPr>
            <w:tcW w:w="82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523.2</w:t>
            </w:r>
          </w:p>
        </w:tc>
        <w:tc>
          <w:tcPr>
            <w:tcW w:w="43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/>
                <w:bCs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4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/>
                <w:bCs w:val="0"/>
                <w:sz w:val="24"/>
                <w:szCs w:val="24"/>
                <w:lang w:val="en-US" w:eastAsia="zh-CN"/>
              </w:rPr>
              <w:t>17</w:t>
            </w:r>
          </w:p>
        </w:tc>
        <w:tc>
          <w:tcPr>
            <w:tcW w:w="10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山枣镇</w:t>
            </w:r>
          </w:p>
        </w:tc>
        <w:tc>
          <w:tcPr>
            <w:tcW w:w="72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72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  <w:t>30</w:t>
            </w:r>
          </w:p>
        </w:tc>
        <w:tc>
          <w:tcPr>
            <w:tcW w:w="82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32.72</w:t>
            </w:r>
          </w:p>
        </w:tc>
        <w:tc>
          <w:tcPr>
            <w:tcW w:w="82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981.6</w:t>
            </w:r>
          </w:p>
        </w:tc>
        <w:tc>
          <w:tcPr>
            <w:tcW w:w="43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/>
                <w:bCs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4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/>
                <w:bCs w:val="0"/>
                <w:sz w:val="24"/>
                <w:szCs w:val="24"/>
                <w:lang w:val="en-US" w:eastAsia="zh-CN"/>
              </w:rPr>
              <w:t>18</w:t>
            </w:r>
          </w:p>
        </w:tc>
        <w:tc>
          <w:tcPr>
            <w:tcW w:w="10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月山镇</w:t>
            </w:r>
          </w:p>
        </w:tc>
        <w:tc>
          <w:tcPr>
            <w:tcW w:w="72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2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  <w:t>30</w:t>
            </w:r>
          </w:p>
        </w:tc>
        <w:tc>
          <w:tcPr>
            <w:tcW w:w="82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2319.66</w:t>
            </w:r>
          </w:p>
        </w:tc>
        <w:tc>
          <w:tcPr>
            <w:tcW w:w="82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69589.8</w:t>
            </w:r>
          </w:p>
        </w:tc>
        <w:tc>
          <w:tcPr>
            <w:tcW w:w="43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/>
                <w:bCs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4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0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/>
                <w:bCs w:val="0"/>
                <w:sz w:val="24"/>
                <w:szCs w:val="24"/>
                <w:lang w:eastAsia="zh-CN"/>
              </w:rPr>
              <w:t>汇</w:t>
            </w:r>
            <w:r>
              <w:rPr>
                <w:rFonts w:hint="eastAsia" w:ascii="CESI仿宋-GB2312" w:hAnsi="CESI仿宋-GB2312" w:eastAsia="CESI仿宋-GB2312" w:cs="CESI仿宋-GB2312"/>
                <w:b/>
                <w:bCs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CESI仿宋-GB2312" w:hAnsi="CESI仿宋-GB2312" w:eastAsia="CESI仿宋-GB2312" w:cs="CESI仿宋-GB2312"/>
                <w:b/>
                <w:bCs w:val="0"/>
                <w:sz w:val="24"/>
                <w:szCs w:val="24"/>
                <w:lang w:eastAsia="zh-CN"/>
              </w:rPr>
              <w:t>总</w:t>
            </w:r>
          </w:p>
        </w:tc>
        <w:tc>
          <w:tcPr>
            <w:tcW w:w="72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/>
                <w:bCs w:val="0"/>
                <w:sz w:val="24"/>
                <w:szCs w:val="24"/>
                <w:lang w:val="en-US" w:eastAsia="zh-CN"/>
              </w:rPr>
              <w:fldChar w:fldCharType="begin"/>
            </w:r>
            <w:r>
              <w:rPr>
                <w:rFonts w:hint="eastAsia" w:ascii="CESI仿宋-GB2312" w:hAnsi="CESI仿宋-GB2312" w:eastAsia="CESI仿宋-GB2312" w:cs="CESI仿宋-GB2312"/>
                <w:b/>
                <w:bCs w:val="0"/>
                <w:sz w:val="24"/>
                <w:szCs w:val="24"/>
                <w:lang w:val="en-US" w:eastAsia="zh-CN"/>
              </w:rPr>
              <w:instrText xml:space="preserve"> = sum(C2:C19) \* MERGEFORMAT </w:instrText>
            </w:r>
            <w:r>
              <w:rPr>
                <w:rFonts w:hint="eastAsia" w:ascii="CESI仿宋-GB2312" w:hAnsi="CESI仿宋-GB2312" w:eastAsia="CESI仿宋-GB2312" w:cs="CESI仿宋-GB2312"/>
                <w:b/>
                <w:bCs w:val="0"/>
                <w:sz w:val="24"/>
                <w:szCs w:val="24"/>
                <w:lang w:val="en-US" w:eastAsia="zh-CN"/>
              </w:rPr>
              <w:fldChar w:fldCharType="separate"/>
            </w:r>
            <w:r>
              <w:rPr>
                <w:rFonts w:hint="eastAsia" w:ascii="CESI仿宋-GB2312" w:hAnsi="CESI仿宋-GB2312" w:eastAsia="CESI仿宋-GB2312" w:cs="CESI仿宋-GB2312"/>
                <w:b/>
                <w:bCs w:val="0"/>
                <w:sz w:val="24"/>
                <w:szCs w:val="24"/>
                <w:lang w:val="en-US" w:eastAsia="zh-CN"/>
              </w:rPr>
              <w:t>907</w:t>
            </w:r>
            <w:r>
              <w:rPr>
                <w:rFonts w:hint="eastAsia" w:ascii="CESI仿宋-GB2312" w:hAnsi="CESI仿宋-GB2312" w:eastAsia="CESI仿宋-GB2312" w:cs="CESI仿宋-GB2312"/>
                <w:b/>
                <w:bCs w:val="0"/>
                <w:sz w:val="24"/>
                <w:szCs w:val="24"/>
                <w:lang w:val="en-US" w:eastAsia="zh-CN"/>
              </w:rPr>
              <w:fldChar w:fldCharType="end"/>
            </w:r>
          </w:p>
        </w:tc>
        <w:tc>
          <w:tcPr>
            <w:tcW w:w="72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82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b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CESI仿宋-GB2312" w:hAnsi="CESI仿宋-GB2312" w:eastAsia="CESI仿宋-GB2312" w:cs="CESI仿宋-GB2312"/>
                <w:b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= sum(E2:E19) \* MERGEFORMAT </w:instrText>
            </w:r>
            <w:r>
              <w:rPr>
                <w:rFonts w:hint="eastAsia" w:ascii="CESI仿宋-GB2312" w:hAnsi="CESI仿宋-GB2312" w:eastAsia="CESI仿宋-GB2312" w:cs="CESI仿宋-GB2312"/>
                <w:b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Fonts w:hint="eastAsia" w:ascii="CESI仿宋-GB2312" w:hAnsi="CESI仿宋-GB2312" w:eastAsia="CESI仿宋-GB2312" w:cs="CESI仿宋-GB2312"/>
                <w:b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32656.96</w:t>
            </w:r>
            <w:r>
              <w:rPr>
                <w:rFonts w:hint="eastAsia" w:ascii="CESI仿宋-GB2312" w:hAnsi="CESI仿宋-GB2312" w:eastAsia="CESI仿宋-GB2312" w:cs="CESI仿宋-GB2312"/>
                <w:b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82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b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CESI仿宋-GB2312" w:hAnsi="CESI仿宋-GB2312" w:eastAsia="CESI仿宋-GB2312" w:cs="CESI仿宋-GB2312"/>
                <w:b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= sum(E2:E19) \* MERGEFORMAT </w:instrText>
            </w:r>
            <w:r>
              <w:rPr>
                <w:rFonts w:hint="eastAsia" w:ascii="CESI仿宋-GB2312" w:hAnsi="CESI仿宋-GB2312" w:eastAsia="CESI仿宋-GB2312" w:cs="CESI仿宋-GB2312"/>
                <w:b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Fonts w:hint="eastAsia" w:ascii="CESI仿宋-GB2312" w:hAnsi="CESI仿宋-GB2312" w:eastAsia="CESI仿宋-GB2312" w:cs="CESI仿宋-GB2312"/>
                <w:b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979708.8</w:t>
            </w:r>
            <w:r>
              <w:rPr>
                <w:rFonts w:hint="eastAsia" w:ascii="CESI仿宋-GB2312" w:hAnsi="CESI仿宋-GB2312" w:eastAsia="CESI仿宋-GB2312" w:cs="CESI仿宋-GB2312"/>
                <w:b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43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/>
                <w:bCs w:val="0"/>
                <w:sz w:val="24"/>
                <w:szCs w:val="24"/>
              </w:rPr>
            </w:pPr>
          </w:p>
        </w:tc>
      </w:tr>
    </w:tbl>
    <w:p>
      <w:pP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填报单位：湘乡市农业农村局              填报日期：2023年12月25日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spacing w:line="280" w:lineRule="exact"/>
        <w:ind w:right="-594" w:rightChars="-283"/>
        <w:jc w:val="left"/>
        <w:textAlignment w:val="auto"/>
        <w:rPr>
          <w:rFonts w:hint="eastAsia" w:ascii="仿宋_GB2312"/>
          <w:sz w:val="24"/>
          <w:szCs w:val="24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7A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altName w:val="微软雅黑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CESI仿宋-GB2312">
    <w:panose1 w:val="02000500000000000000"/>
    <w:charset w:val="86"/>
    <w:family w:val="auto"/>
    <w:pitch w:val="default"/>
    <w:sig w:usb0="800002AF" w:usb1="084F6CF8" w:usb2="00000010" w:usb3="00000000" w:csb0="0004000F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MathJax_Vector">
    <w:panose1 w:val="02000603000000000000"/>
    <w:charset w:val="00"/>
    <w:family w:val="auto"/>
    <w:pitch w:val="default"/>
    <w:sig w:usb0="00000001" w:usb1="00000020" w:usb2="00000000" w:usb3="00000000" w:csb0="00000001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9F1E9EA"/>
    <w:rsid w:val="39F1E9EA"/>
    <w:rsid w:val="3E7C2BF1"/>
    <w:rsid w:val="7EFF5E09"/>
    <w:rsid w:val="BFD7E5DB"/>
    <w:rsid w:val="F1DFF320"/>
    <w:rsid w:val="FAB18F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9"/>
    <w:pPr>
      <w:keepNext/>
      <w:keepLines/>
      <w:adjustRightInd w:val="0"/>
      <w:snapToGrid w:val="0"/>
      <w:spacing w:line="760" w:lineRule="exact"/>
      <w:jc w:val="center"/>
      <w:outlineLvl w:val="0"/>
    </w:pPr>
    <w:rPr>
      <w:rFonts w:ascii="Times New Roman" w:hAnsi="Times New Roman" w:eastAsia="方正小标宋简体" w:cs="Times New Roman"/>
      <w:bCs/>
      <w:kern w:val="44"/>
      <w:sz w:val="44"/>
      <w:szCs w:val="44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Office_11.8.2.11806_F1E327BC-269C-435d-A152-05C5408002CA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2023-12-17T05:29:00Z</dcterms:created>
  <dc:creator>forthgoer</dc:creator>
  <cp:lastModifiedBy>user</cp:lastModifiedBy>
  <dcterms:modified xsi:type="dcterms:W3CDTF">2023-12-25T15:46:22Z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2052-11.8.2.11806</vt:lpwstr>
  </property>
  <property fmtid="{D5CDD505-2E9C-101B-9397-08002B2CF9AE}" pid="3" name="ICV">
    <vt:lpwstr>E203829CB015F29DAE8B8265858526F1</vt:lpwstr>
  </property>
</Properties>
</file>