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湘乡市农业农村局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/>
        <w:jc w:val="center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关于湘乡市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2023年耕地地力保护补贴补贴资金信息公示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根据《湘乡市耕地地力保护补贴政策实施方案》（湘乡政办发〔2023〕7号）文件要求，对拥有耕地承包权的种地农民，对实际种植面积按每亩95元的标准实行补贴。目前相关乡镇（街道）的耕地地力保护补贴已通过湖南省惠民惠农“一卡通”阳光审批平台进行申报、审批、公示，此次申报户数为11611户，补贴面积为41510.93亩，按照95元/亩的补贴标准，共需发放补贴金额为3943538.35元。现对2023年耕地地力保护补贴资金进行公示。任何单位或个人对上述补贴情况有异议，请在本公示发布之日起五日内。通过署名信、实名电话或面谈的方式向湘乡市农业农村局反应有关情况。</w:t>
      </w: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附件：湘乡市2023年耕地地力保护补贴汇总表</w:t>
      </w: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pStyle w:val="2"/>
        <w:spacing w:before="78" w:beforeLines="25" w:after="78" w:afterLines="25" w:line="500" w:lineRule="exact"/>
        <w:jc w:val="center"/>
        <w:rPr>
          <w:rFonts w:hint="eastAsia" w:ascii="方正小标宋简体" w:eastAsia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耕地地力保护补贴</w:t>
      </w:r>
      <w:r>
        <w:rPr>
          <w:rFonts w:hint="eastAsia" w:ascii="方正小标宋简体"/>
          <w:b w:val="0"/>
          <w:bCs w:val="0"/>
          <w:sz w:val="36"/>
          <w:szCs w:val="36"/>
        </w:rPr>
        <w:t>汇总</w:t>
      </w:r>
      <w:r>
        <w:rPr>
          <w:rFonts w:ascii="方正小标宋简体"/>
          <w:b w:val="0"/>
          <w:bCs w:val="0"/>
          <w:sz w:val="36"/>
          <w:szCs w:val="36"/>
        </w:rPr>
        <w:t>表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（育塅乡）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4997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337"/>
        <w:gridCol w:w="1391"/>
        <w:gridCol w:w="1396"/>
        <w:gridCol w:w="1591"/>
        <w:gridCol w:w="1484"/>
        <w:gridCol w:w="5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村</w:t>
            </w:r>
          </w:p>
        </w:tc>
        <w:tc>
          <w:tcPr>
            <w:tcW w:w="816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确权面积（亩）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实际种植面积（亩）</w:t>
            </w:r>
          </w:p>
        </w:tc>
        <w:tc>
          <w:tcPr>
            <w:tcW w:w="934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发放标准（元/亩）</w:t>
            </w:r>
          </w:p>
        </w:tc>
        <w:tc>
          <w:tcPr>
            <w:tcW w:w="871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发放金额（元）</w:t>
            </w: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白杨村</w:t>
            </w:r>
          </w:p>
        </w:tc>
        <w:tc>
          <w:tcPr>
            <w:tcW w:w="8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2013.26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1893.89</w:t>
            </w:r>
          </w:p>
        </w:tc>
        <w:tc>
          <w:tcPr>
            <w:tcW w:w="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179919.55</w:t>
            </w:r>
          </w:p>
        </w:tc>
        <w:tc>
          <w:tcPr>
            <w:tcW w:w="3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大桥村</w:t>
            </w:r>
          </w:p>
        </w:tc>
        <w:tc>
          <w:tcPr>
            <w:tcW w:w="8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1526.41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1509.45</w:t>
            </w:r>
          </w:p>
        </w:tc>
        <w:tc>
          <w:tcPr>
            <w:tcW w:w="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143397.75</w:t>
            </w:r>
          </w:p>
        </w:tc>
        <w:tc>
          <w:tcPr>
            <w:tcW w:w="3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东安村</w:t>
            </w:r>
          </w:p>
        </w:tc>
        <w:tc>
          <w:tcPr>
            <w:tcW w:w="8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2551.21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2286.65</w:t>
            </w:r>
          </w:p>
        </w:tc>
        <w:tc>
          <w:tcPr>
            <w:tcW w:w="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217231.75</w:t>
            </w:r>
          </w:p>
        </w:tc>
        <w:tc>
          <w:tcPr>
            <w:tcW w:w="3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花坪村</w:t>
            </w:r>
          </w:p>
        </w:tc>
        <w:tc>
          <w:tcPr>
            <w:tcW w:w="8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2638.15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2577.08</w:t>
            </w:r>
          </w:p>
        </w:tc>
        <w:tc>
          <w:tcPr>
            <w:tcW w:w="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244822.6</w:t>
            </w:r>
          </w:p>
        </w:tc>
        <w:tc>
          <w:tcPr>
            <w:tcW w:w="3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color w:val="0000FF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南水村</w:t>
            </w:r>
          </w:p>
        </w:tc>
        <w:tc>
          <w:tcPr>
            <w:tcW w:w="8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2934.78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2845.21</w:t>
            </w:r>
          </w:p>
        </w:tc>
        <w:tc>
          <w:tcPr>
            <w:tcW w:w="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270294.95</w:t>
            </w:r>
          </w:p>
        </w:tc>
        <w:tc>
          <w:tcPr>
            <w:tcW w:w="3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石冲村</w:t>
            </w:r>
          </w:p>
        </w:tc>
        <w:tc>
          <w:tcPr>
            <w:tcW w:w="8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1445.84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1380.23</w:t>
            </w:r>
          </w:p>
        </w:tc>
        <w:tc>
          <w:tcPr>
            <w:tcW w:w="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131121.85</w:t>
            </w:r>
          </w:p>
        </w:tc>
        <w:tc>
          <w:tcPr>
            <w:tcW w:w="3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石磴村</w:t>
            </w:r>
          </w:p>
        </w:tc>
        <w:tc>
          <w:tcPr>
            <w:tcW w:w="8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3020.56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2966.47</w:t>
            </w:r>
          </w:p>
        </w:tc>
        <w:tc>
          <w:tcPr>
            <w:tcW w:w="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281814.65</w:t>
            </w:r>
          </w:p>
        </w:tc>
        <w:tc>
          <w:tcPr>
            <w:tcW w:w="3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双桥村</w:t>
            </w:r>
          </w:p>
        </w:tc>
        <w:tc>
          <w:tcPr>
            <w:tcW w:w="8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1942.16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1895.85</w:t>
            </w:r>
          </w:p>
        </w:tc>
        <w:tc>
          <w:tcPr>
            <w:tcW w:w="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180105.75</w:t>
            </w:r>
          </w:p>
        </w:tc>
        <w:tc>
          <w:tcPr>
            <w:tcW w:w="3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水口村</w:t>
            </w:r>
          </w:p>
        </w:tc>
        <w:tc>
          <w:tcPr>
            <w:tcW w:w="8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2790.61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2724.53</w:t>
            </w:r>
          </w:p>
        </w:tc>
        <w:tc>
          <w:tcPr>
            <w:tcW w:w="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258830.35</w:t>
            </w:r>
          </w:p>
        </w:tc>
        <w:tc>
          <w:tcPr>
            <w:tcW w:w="3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松岳村</w:t>
            </w:r>
          </w:p>
        </w:tc>
        <w:tc>
          <w:tcPr>
            <w:tcW w:w="8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1656.47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1593.18</w:t>
            </w:r>
          </w:p>
        </w:tc>
        <w:tc>
          <w:tcPr>
            <w:tcW w:w="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151352.1</w:t>
            </w:r>
          </w:p>
        </w:tc>
        <w:tc>
          <w:tcPr>
            <w:tcW w:w="3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新横路村</w:t>
            </w:r>
          </w:p>
        </w:tc>
        <w:tc>
          <w:tcPr>
            <w:tcW w:w="8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2253.45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2165.17</w:t>
            </w:r>
          </w:p>
        </w:tc>
        <w:tc>
          <w:tcPr>
            <w:tcW w:w="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205691.15</w:t>
            </w:r>
          </w:p>
        </w:tc>
        <w:tc>
          <w:tcPr>
            <w:tcW w:w="3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扬名村</w:t>
            </w:r>
          </w:p>
        </w:tc>
        <w:tc>
          <w:tcPr>
            <w:tcW w:w="8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2459.09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2436.43</w:t>
            </w:r>
          </w:p>
        </w:tc>
        <w:tc>
          <w:tcPr>
            <w:tcW w:w="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231460.85</w:t>
            </w:r>
          </w:p>
        </w:tc>
        <w:tc>
          <w:tcPr>
            <w:tcW w:w="3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育塅村</w:t>
            </w:r>
          </w:p>
        </w:tc>
        <w:tc>
          <w:tcPr>
            <w:tcW w:w="8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2296.3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1973.62</w:t>
            </w:r>
          </w:p>
        </w:tc>
        <w:tc>
          <w:tcPr>
            <w:tcW w:w="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187493.9</w:t>
            </w:r>
          </w:p>
        </w:tc>
        <w:tc>
          <w:tcPr>
            <w:tcW w:w="3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轧桥村</w:t>
            </w:r>
          </w:p>
        </w:tc>
        <w:tc>
          <w:tcPr>
            <w:tcW w:w="8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3578.51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3484.04</w:t>
            </w:r>
          </w:p>
        </w:tc>
        <w:tc>
          <w:tcPr>
            <w:tcW w:w="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330983.8</w:t>
            </w:r>
          </w:p>
        </w:tc>
        <w:tc>
          <w:tcPr>
            <w:tcW w:w="3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直冲村</w:t>
            </w:r>
          </w:p>
        </w:tc>
        <w:tc>
          <w:tcPr>
            <w:tcW w:w="8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2283.38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2176.63</w:t>
            </w:r>
          </w:p>
        </w:tc>
        <w:tc>
          <w:tcPr>
            <w:tcW w:w="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206779.85</w:t>
            </w:r>
          </w:p>
        </w:tc>
        <w:tc>
          <w:tcPr>
            <w:tcW w:w="3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eastAsia="zh-CN"/>
              </w:rPr>
              <w:t>汇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eastAsia="zh-CN"/>
              </w:rPr>
              <w:t>总</w:t>
            </w:r>
          </w:p>
        </w:tc>
        <w:tc>
          <w:tcPr>
            <w:tcW w:w="8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instrText xml:space="preserve"> = sum(C2:C16) \* MERGEFORMAT </w:instrTex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35390.18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fldChar w:fldCharType="end"/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= sum(D2:D16) \* MERGEFORMAT </w:instrTex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33908.43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3221300.85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= sum(F2:F15) \* MERGEFORMAT </w:instrTex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</w:t>
      </w:r>
    </w:p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pStyle w:val="2"/>
        <w:spacing w:before="78" w:beforeLines="25" w:after="78" w:afterLines="25" w:line="500" w:lineRule="exact"/>
        <w:jc w:val="center"/>
        <w:rPr>
          <w:rFonts w:hint="eastAsia" w:ascii="方正小标宋简体"/>
          <w:b w:val="0"/>
          <w:bCs w:val="0"/>
          <w:sz w:val="36"/>
          <w:szCs w:val="36"/>
          <w:lang w:eastAsia="zh-CN"/>
        </w:rPr>
      </w:pPr>
      <w:r>
        <w:rPr>
          <w:rFonts w:ascii="方正小标宋简体"/>
          <w:b w:val="0"/>
          <w:bCs w:val="0"/>
          <w:sz w:val="36"/>
          <w:szCs w:val="36"/>
        </w:rPr>
        <w:t>耕地地力保护补贴</w:t>
      </w:r>
      <w:bookmarkStart w:id="0" w:name="_GoBack"/>
      <w:bookmarkEnd w:id="0"/>
      <w:r>
        <w:rPr>
          <w:rFonts w:hint="eastAsia" w:ascii="方正小标宋简体"/>
          <w:b w:val="0"/>
          <w:bCs w:val="0"/>
          <w:sz w:val="36"/>
          <w:szCs w:val="36"/>
        </w:rPr>
        <w:t>汇总</w:t>
      </w:r>
      <w:r>
        <w:rPr>
          <w:rFonts w:ascii="方正小标宋简体"/>
          <w:b w:val="0"/>
          <w:bCs w:val="0"/>
          <w:sz w:val="36"/>
          <w:szCs w:val="36"/>
        </w:rPr>
        <w:t>表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（东山街道）</w:t>
      </w:r>
    </w:p>
    <w:p>
      <w:pPr>
        <w:rPr>
          <w:rFonts w:hint="eastAsia"/>
          <w:lang w:eastAsia="zh-CN"/>
        </w:rPr>
      </w:pPr>
    </w:p>
    <w:tbl>
      <w:tblPr>
        <w:tblStyle w:val="3"/>
        <w:tblW w:w="499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125"/>
        <w:gridCol w:w="1425"/>
        <w:gridCol w:w="1609"/>
        <w:gridCol w:w="1338"/>
        <w:gridCol w:w="1487"/>
        <w:gridCol w:w="7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村</w:t>
            </w:r>
          </w:p>
        </w:tc>
        <w:tc>
          <w:tcPr>
            <w:tcW w:w="836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申报户数</w:t>
            </w:r>
          </w:p>
        </w:tc>
        <w:tc>
          <w:tcPr>
            <w:tcW w:w="944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实际种植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面积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（亩）</w:t>
            </w:r>
          </w:p>
        </w:tc>
        <w:tc>
          <w:tcPr>
            <w:tcW w:w="785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发放标准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(元/亩)</w:t>
            </w:r>
          </w:p>
        </w:tc>
        <w:tc>
          <w:tcPr>
            <w:tcW w:w="872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发放金额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(元)</w:t>
            </w:r>
          </w:p>
        </w:tc>
        <w:tc>
          <w:tcPr>
            <w:tcW w:w="450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双先村</w:t>
            </w:r>
          </w:p>
        </w:tc>
        <w:tc>
          <w:tcPr>
            <w:tcW w:w="8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</w:t>
            </w:r>
          </w:p>
        </w:tc>
        <w:tc>
          <w:tcPr>
            <w:tcW w:w="9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1675.93</w:t>
            </w:r>
          </w:p>
        </w:tc>
        <w:tc>
          <w:tcPr>
            <w:tcW w:w="7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159213.35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新岸村</w:t>
            </w:r>
          </w:p>
        </w:tc>
        <w:tc>
          <w:tcPr>
            <w:tcW w:w="8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419</w:t>
            </w:r>
          </w:p>
        </w:tc>
        <w:tc>
          <w:tcPr>
            <w:tcW w:w="9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1511.5</w:t>
            </w:r>
          </w:p>
        </w:tc>
        <w:tc>
          <w:tcPr>
            <w:tcW w:w="7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143592.5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rPr>
          <w:trHeight w:val="680" w:hRule="atLeast"/>
          <w:jc w:val="center"/>
        </w:trPr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东岸村</w:t>
            </w:r>
          </w:p>
        </w:tc>
        <w:tc>
          <w:tcPr>
            <w:tcW w:w="8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417</w:t>
            </w:r>
          </w:p>
        </w:tc>
        <w:tc>
          <w:tcPr>
            <w:tcW w:w="9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1455.72</w:t>
            </w:r>
          </w:p>
        </w:tc>
        <w:tc>
          <w:tcPr>
            <w:tcW w:w="7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138293.4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东胜村</w:t>
            </w:r>
          </w:p>
        </w:tc>
        <w:tc>
          <w:tcPr>
            <w:tcW w:w="8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324</w:t>
            </w:r>
          </w:p>
        </w:tc>
        <w:tc>
          <w:tcPr>
            <w:tcW w:w="9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913.02</w:t>
            </w:r>
          </w:p>
        </w:tc>
        <w:tc>
          <w:tcPr>
            <w:tcW w:w="7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86736.9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color w:val="0000FF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双泉村</w:t>
            </w:r>
          </w:p>
        </w:tc>
        <w:tc>
          <w:tcPr>
            <w:tcW w:w="8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322</w:t>
            </w:r>
          </w:p>
        </w:tc>
        <w:tc>
          <w:tcPr>
            <w:tcW w:w="9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1032.62</w:t>
            </w:r>
          </w:p>
        </w:tc>
        <w:tc>
          <w:tcPr>
            <w:tcW w:w="7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98098.9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东台村</w:t>
            </w:r>
          </w:p>
        </w:tc>
        <w:tc>
          <w:tcPr>
            <w:tcW w:w="8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261</w:t>
            </w:r>
          </w:p>
        </w:tc>
        <w:tc>
          <w:tcPr>
            <w:tcW w:w="9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850.62</w:t>
            </w:r>
          </w:p>
        </w:tc>
        <w:tc>
          <w:tcPr>
            <w:tcW w:w="7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80808.9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rPr>
          <w:trHeight w:val="680" w:hRule="atLeast"/>
          <w:jc w:val="center"/>
        </w:trPr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城东村</w:t>
            </w:r>
          </w:p>
        </w:tc>
        <w:tc>
          <w:tcPr>
            <w:tcW w:w="8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9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148.09</w:t>
            </w:r>
          </w:p>
        </w:tc>
        <w:tc>
          <w:tcPr>
            <w:tcW w:w="7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14068.55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张江村</w:t>
            </w:r>
          </w:p>
        </w:tc>
        <w:tc>
          <w:tcPr>
            <w:tcW w:w="8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9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7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1425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eastAsia="zh-CN"/>
              </w:rPr>
              <w:t>汇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eastAsia="zh-CN"/>
              </w:rPr>
              <w:t>总</w:t>
            </w:r>
          </w:p>
        </w:tc>
        <w:tc>
          <w:tcPr>
            <w:tcW w:w="8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instrText xml:space="preserve"> = sum(C2:C9) \* MERGEFORMAT </w:instrTex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2214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fldChar w:fldCharType="end"/>
            </w:r>
          </w:p>
        </w:tc>
        <w:tc>
          <w:tcPr>
            <w:tcW w:w="9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= sum(D2:D9) \* MERGEFORMAT </w:instrTex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7602.5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= sum(F2:F9) \* MERGEFORMAT </w:instrTex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722237.5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280" w:lineRule="exact"/>
        <w:ind w:left="0" w:leftChars="-400" w:right="-594" w:rightChars="-283" w:hanging="840" w:hangingChars="350"/>
        <w:jc w:val="left"/>
        <w:textAlignment w:val="auto"/>
        <w:rPr>
          <w:rFonts w:hint="eastAsia" w:ascii="仿宋_GB2312"/>
          <w:sz w:val="24"/>
          <w:szCs w:val="24"/>
        </w:rPr>
      </w:pPr>
    </w:p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30B7F"/>
    <w:rsid w:val="77730B7F"/>
    <w:rsid w:val="F5BB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spacing w:line="760" w:lineRule="exact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2024-01-24T23:07:00Z</dcterms:created>
  <dc:creator>forthgoer</dc:creator>
  <cp:lastModifiedBy>forthgoer</cp:lastModifiedBy>
  <dcterms:modified xsi:type="dcterms:W3CDTF">2024-01-24T16:15:47Z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5425408F511FCD4D34B7B06585597DB4</vt:lpwstr>
  </property>
</Properties>
</file>