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3431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baseline"/>
        <w:rPr>
          <w:rFonts w:hint="eastAsia" w:ascii="Times New Roman" w:hAnsi="Times New Roman" w:eastAsia="黑体" w:cs="Times New Roman"/>
          <w:sz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</w:rPr>
        <w:t>附</w:t>
      </w:r>
      <w:r>
        <w:rPr>
          <w:rFonts w:hint="eastAsia" w:ascii="Times New Roman" w:hAnsi="Times New Roman" w:eastAsia="黑体" w:cs="Times New Roman"/>
          <w:sz w:val="32"/>
          <w:lang w:eastAsia="zh-CN"/>
        </w:rPr>
        <w:t>件</w:t>
      </w:r>
    </w:p>
    <w:p w14:paraId="593EC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textAlignment w:val="baseline"/>
        <w:rPr>
          <w:rFonts w:hint="default" w:ascii="Times New Roman" w:hAnsi="Times New Roman" w:eastAsia="黑体" w:cs="Times New Roman"/>
          <w:sz w:val="32"/>
        </w:rPr>
      </w:pPr>
    </w:p>
    <w:p w14:paraId="7572D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92" w:firstLineChars="200"/>
        <w:jc w:val="center"/>
        <w:textAlignment w:val="baseline"/>
        <w:rPr>
          <w:rFonts w:hint="default" w:ascii="Times New Roman" w:hAnsi="Times New Roman" w:eastAsia="方正小标宋_GBK" w:cs="Times New Roman"/>
          <w:spacing w:val="-20"/>
          <w:sz w:val="44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</w:rPr>
        <w:t>202</w:t>
      </w:r>
      <w:r>
        <w:rPr>
          <w:rFonts w:hint="default" w:ascii="Times New Roman" w:hAnsi="Times New Roman" w:eastAsia="方正小标宋_GBK" w:cs="Times New Roman"/>
          <w:spacing w:val="-20"/>
          <w:sz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spacing w:val="-20"/>
          <w:sz w:val="44"/>
        </w:rPr>
        <w:t>年湘乡市药品化妆品不良反应、</w:t>
      </w:r>
    </w:p>
    <w:p w14:paraId="10531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baseline"/>
        <w:rPr>
          <w:rFonts w:hint="default" w:ascii="Times New Roman" w:hAnsi="Times New Roman" w:eastAsia="方正小标宋_GBK" w:cs="Times New Roman"/>
          <w:spacing w:val="-20"/>
          <w:sz w:val="44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</w:rPr>
        <w:t>医疗器械不良事件及药物滥用监测工作先进单位</w:t>
      </w:r>
    </w:p>
    <w:p w14:paraId="55824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792" w:firstLineChars="200"/>
        <w:jc w:val="center"/>
        <w:textAlignment w:val="baseline"/>
        <w:rPr>
          <w:rFonts w:hint="default" w:ascii="Times New Roman" w:hAnsi="Times New Roman" w:eastAsia="方正小标宋_GBK" w:cs="Times New Roman"/>
          <w:spacing w:val="-20"/>
          <w:sz w:val="44"/>
        </w:rPr>
      </w:pPr>
    </w:p>
    <w:p w14:paraId="1A8C5402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黑体" w:cs="Times New Roman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一、药品不良反应监测工作先进管理单位：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家</w:t>
      </w:r>
    </w:p>
    <w:p w14:paraId="274C9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湘乡市人民医院</w:t>
      </w:r>
    </w:p>
    <w:p w14:paraId="423E23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湘乡市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中医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医院</w:t>
      </w:r>
    </w:p>
    <w:p w14:paraId="0B45C5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湘乡市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起蛟中医医院</w:t>
      </w:r>
    </w:p>
    <w:p w14:paraId="0DCF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湘乡市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金薮乡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卫生院</w:t>
      </w:r>
    </w:p>
    <w:p w14:paraId="7186048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湘乡市毛田镇卫生院</w:t>
      </w:r>
    </w:p>
    <w:p w14:paraId="4F5CC9C5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二、医疗器械不良事件监测工作先进管理单位：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黑体" w:cs="Times New Roman"/>
          <w:sz w:val="32"/>
          <w:szCs w:val="32"/>
        </w:rPr>
        <w:t>家</w:t>
      </w:r>
    </w:p>
    <w:p w14:paraId="49502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湘乡市人民医院</w:t>
      </w:r>
    </w:p>
    <w:p w14:paraId="64540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湘乡市第二人民医院</w:t>
      </w:r>
    </w:p>
    <w:p w14:paraId="32C40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湘乡市妇幼保健院</w:t>
      </w:r>
    </w:p>
    <w:p w14:paraId="47E241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湘乡市康复医院（湘铝医院）</w:t>
      </w:r>
    </w:p>
    <w:p w14:paraId="18E0E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湘乡市育塅乡卫生院</w:t>
      </w:r>
      <w:bookmarkStart w:id="0" w:name="_GoBack"/>
      <w:bookmarkEnd w:id="0"/>
    </w:p>
    <w:p w14:paraId="7635114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化妆品不良反应监测工作先进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黑体" w:cs="Times New Roman"/>
          <w:sz w:val="32"/>
          <w:szCs w:val="32"/>
        </w:rPr>
        <w:t>：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1家</w:t>
      </w:r>
    </w:p>
    <w:p w14:paraId="7E4AF2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32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湘乡市昆仑桥开美日化用品店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418" w:gutter="0"/>
      <w:pgNumType w:fmt="decimal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2B5367">
    <w:pPr>
      <w:pStyle w:val="4"/>
      <w:ind w:firstLine="12740" w:firstLineChars="4550"/>
      <w:rPr>
        <w:rFonts w:ascii="宋体" w:hAnsi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66F0E2A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GJ4/i7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6F0E2A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EE97CF">
    <w:pPr>
      <w:pStyle w:val="4"/>
      <w:rPr>
        <w:rStyle w:val="10"/>
        <w:rFonts w:hint="eastAsia" w:ascii="宋体" w:hAnsi="宋体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2DC333"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0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OqXm5zwAAAAUBAAAPAAAAAAAAAAEA&#10;IAAAACIAAABkcnMvZG93bnJldi54bWxQSwECFAAUAAAACACHTuJAfww/a98BAADBAwAADgAAAAAA&#10;AAABACAAAAAeAQAAZHJzL2Uyb0RvYy54bWxQSwUGAAAAAAYABgBZAQAAb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2DC333"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5537C"/>
    <w:multiLevelType w:val="singleLevel"/>
    <w:tmpl w:val="8145537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3"/>
  <w:drawingGridVerticalSpacing w:val="579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2,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MGUyZjU5YzA0NTllNmVmYWU1NGUwMjZhOWY2Y2QifQ=="/>
  </w:docVars>
  <w:rsids>
    <w:rsidRoot w:val="00172A27"/>
    <w:rsid w:val="00016FCE"/>
    <w:rsid w:val="001B669E"/>
    <w:rsid w:val="00206DD9"/>
    <w:rsid w:val="00234DA6"/>
    <w:rsid w:val="00332419"/>
    <w:rsid w:val="0036593A"/>
    <w:rsid w:val="003B1C1B"/>
    <w:rsid w:val="003D62B3"/>
    <w:rsid w:val="003F1761"/>
    <w:rsid w:val="0045186F"/>
    <w:rsid w:val="004820E5"/>
    <w:rsid w:val="00546EE7"/>
    <w:rsid w:val="005511C7"/>
    <w:rsid w:val="00562089"/>
    <w:rsid w:val="005641C7"/>
    <w:rsid w:val="005D36F4"/>
    <w:rsid w:val="00616811"/>
    <w:rsid w:val="006756AE"/>
    <w:rsid w:val="006D2E07"/>
    <w:rsid w:val="00706A91"/>
    <w:rsid w:val="00803A57"/>
    <w:rsid w:val="008046EF"/>
    <w:rsid w:val="00850F82"/>
    <w:rsid w:val="008E1BD5"/>
    <w:rsid w:val="008E51DB"/>
    <w:rsid w:val="00961DC5"/>
    <w:rsid w:val="009C45B9"/>
    <w:rsid w:val="00C17819"/>
    <w:rsid w:val="00DC1C1E"/>
    <w:rsid w:val="00DF4BB7"/>
    <w:rsid w:val="00F25C51"/>
    <w:rsid w:val="00F75BFA"/>
    <w:rsid w:val="02A05D00"/>
    <w:rsid w:val="03913C10"/>
    <w:rsid w:val="03F525EB"/>
    <w:rsid w:val="058A40EC"/>
    <w:rsid w:val="061A4CE7"/>
    <w:rsid w:val="07252807"/>
    <w:rsid w:val="0B6D4778"/>
    <w:rsid w:val="0BBF2108"/>
    <w:rsid w:val="0D864F3B"/>
    <w:rsid w:val="0E045BE0"/>
    <w:rsid w:val="137002C3"/>
    <w:rsid w:val="143A1D50"/>
    <w:rsid w:val="15192D96"/>
    <w:rsid w:val="19A74E14"/>
    <w:rsid w:val="1C0B090B"/>
    <w:rsid w:val="1C906D67"/>
    <w:rsid w:val="1D1E0B31"/>
    <w:rsid w:val="1E7B525A"/>
    <w:rsid w:val="1FD32D14"/>
    <w:rsid w:val="22622AC3"/>
    <w:rsid w:val="253C7DC7"/>
    <w:rsid w:val="29F82DB7"/>
    <w:rsid w:val="2FFE7AEF"/>
    <w:rsid w:val="30126E6F"/>
    <w:rsid w:val="312513AD"/>
    <w:rsid w:val="38EF0E8E"/>
    <w:rsid w:val="3B4D067B"/>
    <w:rsid w:val="3E092D20"/>
    <w:rsid w:val="41FA32B1"/>
    <w:rsid w:val="45EE3C1A"/>
    <w:rsid w:val="471666B6"/>
    <w:rsid w:val="47412CDD"/>
    <w:rsid w:val="4D4D2B93"/>
    <w:rsid w:val="50EA6D22"/>
    <w:rsid w:val="510F676C"/>
    <w:rsid w:val="51A918B6"/>
    <w:rsid w:val="543C2E15"/>
    <w:rsid w:val="57C46C6D"/>
    <w:rsid w:val="5D8C0C41"/>
    <w:rsid w:val="5DE03577"/>
    <w:rsid w:val="66D7799C"/>
    <w:rsid w:val="674A015A"/>
    <w:rsid w:val="6756715C"/>
    <w:rsid w:val="69171475"/>
    <w:rsid w:val="6A4867D7"/>
    <w:rsid w:val="6AA22AAE"/>
    <w:rsid w:val="6FD0605E"/>
    <w:rsid w:val="719B75E4"/>
    <w:rsid w:val="727371E2"/>
    <w:rsid w:val="786218E8"/>
    <w:rsid w:val="793A6C4B"/>
    <w:rsid w:val="7CF30831"/>
    <w:rsid w:val="7EC67A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hint="default"/>
      <w:sz w:val="18"/>
    </w:rPr>
  </w:style>
  <w:style w:type="paragraph" w:styleId="5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iPriority w:val="0"/>
    <w:pPr>
      <w:keepNext w:val="0"/>
      <w:keepLines w:val="0"/>
      <w:widowControl/>
      <w:suppressLineNumbers w:val="0"/>
      <w:spacing w:before="100" w:beforeAutospacing="1" w:after="10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2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uiPriority w:val="0"/>
    <w:rPr>
      <w:rFonts w:hint="default"/>
    </w:rPr>
  </w:style>
  <w:style w:type="character" w:customStyle="1" w:styleId="11">
    <w:name w:val="日期 Char"/>
    <w:basedOn w:val="8"/>
    <w:link w:val="3"/>
    <w:uiPriority w:val="0"/>
    <w:rPr>
      <w:kern w:val="2"/>
      <w:sz w:val="21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ingsoft\WPS%20Office\12.1.0.18912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ship  yaop  jiandu guanli ju</Company>
  <Pages>1</Pages>
  <Words>316</Words>
  <Characters>329</Characters>
  <Lines>5</Lines>
  <Paragraphs>1</Paragraphs>
  <TotalTime>45</TotalTime>
  <ScaleCrop>false</ScaleCrop>
  <LinksUpToDate>false</LinksUpToDate>
  <CharactersWithSpaces>330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2019-07-18T14:25:00Z</dcterms:created>
  <dc:creator>zuohuaqiang</dc:creator>
  <cp:lastModifiedBy>Gualiw</cp:lastModifiedBy>
  <cp:lastPrinted>2024-09-02T01:28:37Z</cp:lastPrinted>
  <dcterms:modified xsi:type="dcterms:W3CDTF">2024-11-18T08:58:47Z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A92AA3C0B84E431F92F16C3324DD3CBB_13</vt:lpwstr>
  </property>
</Properties>
</file>